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DAA5E" w14:textId="6A2DD41A" w:rsidR="2F037B48" w:rsidRDefault="00B649EB" w:rsidP="1D46F1A0">
      <w:pPr>
        <w:jc w:val="center"/>
      </w:pPr>
      <w:r>
        <w:rPr>
          <w:noProof/>
        </w:rPr>
        <w:drawing>
          <wp:inline distT="0" distB="0" distL="0" distR="0" wp14:anchorId="7B2EC946" wp14:editId="1FB06DD7">
            <wp:extent cx="3787140" cy="2130218"/>
            <wp:effectExtent l="0" t="0" r="381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3001" cy="2139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F037B48">
        <w:br/>
      </w:r>
    </w:p>
    <w:p w14:paraId="1844987E" w14:textId="72BF82DA" w:rsidR="2D285741" w:rsidRDefault="39F102FC" w:rsidP="1D46F1A0">
      <w:pPr>
        <w:jc w:val="center"/>
        <w:rPr>
          <w:rFonts w:ascii="Arial" w:eastAsia="Arial" w:hAnsi="Arial" w:cs="Arial"/>
          <w:noProof/>
        </w:rPr>
      </w:pPr>
      <w:r w:rsidRPr="39410808">
        <w:rPr>
          <w:rFonts w:ascii="Arial" w:eastAsia="Arial" w:hAnsi="Arial" w:cs="Arial"/>
          <w:b/>
          <w:bCs/>
          <w:noProof/>
        </w:rPr>
        <w:t xml:space="preserve"> </w:t>
      </w:r>
      <w:r w:rsidRPr="39410808">
        <w:rPr>
          <w:rFonts w:ascii="Arial" w:eastAsia="Arial" w:hAnsi="Arial" w:cs="Arial"/>
          <w:b/>
          <w:bCs/>
          <w:noProof/>
          <w:u w:val="single"/>
        </w:rPr>
        <w:t>LinkWorkerDay2</w:t>
      </w:r>
      <w:r w:rsidR="6836B8BB" w:rsidRPr="39410808">
        <w:rPr>
          <w:rFonts w:ascii="Arial" w:eastAsia="Arial" w:hAnsi="Arial" w:cs="Arial"/>
          <w:b/>
          <w:bCs/>
          <w:noProof/>
          <w:u w:val="single"/>
        </w:rPr>
        <w:t>3</w:t>
      </w:r>
      <w:r w:rsidRPr="39410808">
        <w:rPr>
          <w:rFonts w:ascii="Arial" w:eastAsia="Arial" w:hAnsi="Arial" w:cs="Arial"/>
          <w:b/>
          <w:bCs/>
          <w:noProof/>
          <w:u w:val="single"/>
        </w:rPr>
        <w:t xml:space="preserve"> Awards Nomination Pack</w:t>
      </w:r>
      <w:r w:rsidRPr="39410808">
        <w:rPr>
          <w:rFonts w:ascii="Arial" w:eastAsia="Arial" w:hAnsi="Arial" w:cs="Arial"/>
          <w:noProof/>
        </w:rPr>
        <w:t xml:space="preserve">  </w:t>
      </w:r>
    </w:p>
    <w:p w14:paraId="6A3BB570" w14:textId="1906F634" w:rsidR="2D285741" w:rsidRDefault="2D285741" w:rsidP="1D46F1A0">
      <w:pPr>
        <w:jc w:val="center"/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noProof/>
        </w:rPr>
        <w:t xml:space="preserve"> </w:t>
      </w:r>
    </w:p>
    <w:p w14:paraId="239AA428" w14:textId="3DAC61B0" w:rsidR="2D285741" w:rsidRPr="002E2BEF" w:rsidRDefault="2D285741" w:rsidP="1D46F1A0">
      <w:pPr>
        <w:jc w:val="center"/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noProof/>
        </w:rPr>
        <w:t xml:space="preserve">National Association of Link Workers is delighted to present the </w:t>
      </w:r>
      <w:r w:rsidR="77FA8DAC" w:rsidRPr="1D46F1A0">
        <w:rPr>
          <w:rFonts w:ascii="Arial" w:eastAsia="Arial" w:hAnsi="Arial" w:cs="Arial"/>
          <w:noProof/>
        </w:rPr>
        <w:t xml:space="preserve"> </w:t>
      </w:r>
      <w:r w:rsidRPr="1D46F1A0">
        <w:rPr>
          <w:rFonts w:ascii="Arial" w:eastAsia="Arial" w:hAnsi="Arial" w:cs="Arial"/>
          <w:noProof/>
        </w:rPr>
        <w:t>#LinkWorkerDay2</w:t>
      </w:r>
      <w:r w:rsidR="7859BF96" w:rsidRPr="1D46F1A0">
        <w:rPr>
          <w:rFonts w:ascii="Arial" w:eastAsia="Arial" w:hAnsi="Arial" w:cs="Arial"/>
          <w:noProof/>
        </w:rPr>
        <w:t>3</w:t>
      </w:r>
      <w:r w:rsidRPr="1D46F1A0">
        <w:rPr>
          <w:rFonts w:ascii="Arial" w:eastAsia="Arial" w:hAnsi="Arial" w:cs="Arial"/>
          <w:noProof/>
        </w:rPr>
        <w:t xml:space="preserve"> Awards to celebrate Social Prescribing Link Workers’ impact and recognise all those who have made outstanding contributions in Transforming Healthcare for All through social prescribing. </w:t>
      </w:r>
    </w:p>
    <w:p w14:paraId="3823ABA6" w14:textId="1EF33CDB" w:rsidR="2D285741" w:rsidRDefault="2D285741" w:rsidP="1D46F1A0">
      <w:pPr>
        <w:jc w:val="center"/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noProof/>
        </w:rPr>
        <w:t xml:space="preserve">  </w:t>
      </w:r>
    </w:p>
    <w:p w14:paraId="1FF91217" w14:textId="3D6AC617" w:rsidR="2D285741" w:rsidRDefault="5C384002" w:rsidP="1D46F1A0">
      <w:pPr>
        <w:jc w:val="center"/>
        <w:rPr>
          <w:rFonts w:ascii="Arial" w:eastAsia="Arial" w:hAnsi="Arial" w:cs="Arial"/>
          <w:noProof/>
        </w:rPr>
      </w:pPr>
      <w:r w:rsidRPr="560B661A">
        <w:rPr>
          <w:rFonts w:ascii="Arial" w:eastAsia="Arial" w:hAnsi="Arial" w:cs="Arial"/>
          <w:b/>
          <w:bCs/>
          <w:noProof/>
        </w:rPr>
        <w:t>Award Categories:</w:t>
      </w:r>
      <w:r w:rsidRPr="560B661A">
        <w:rPr>
          <w:rFonts w:ascii="Arial" w:eastAsia="Arial" w:hAnsi="Arial" w:cs="Arial"/>
          <w:noProof/>
        </w:rPr>
        <w:t xml:space="preserve"> 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  <w:r w:rsidRPr="560B661A">
        <w:rPr>
          <w:rFonts w:ascii="Arial" w:eastAsia="Arial" w:hAnsi="Arial" w:cs="Arial"/>
          <w:noProof/>
        </w:rPr>
        <w:t xml:space="preserve"> </w:t>
      </w:r>
    </w:p>
    <w:p w14:paraId="2ED69DC1" w14:textId="17860311" w:rsidR="560B661A" w:rsidRDefault="560B661A" w:rsidP="560B661A">
      <w:pPr>
        <w:jc w:val="center"/>
        <w:rPr>
          <w:rFonts w:ascii="Arial" w:eastAsia="Arial" w:hAnsi="Arial" w:cs="Arial"/>
          <w:noProof/>
        </w:rPr>
      </w:pPr>
    </w:p>
    <w:p w14:paraId="47711E28" w14:textId="331344F5" w:rsidR="2D285741" w:rsidRDefault="5C384002" w:rsidP="560B661A">
      <w:pPr>
        <w:jc w:val="center"/>
        <w:rPr>
          <w:rFonts w:ascii="Arial" w:eastAsia="Arial" w:hAnsi="Arial" w:cs="Arial"/>
          <w:b/>
          <w:bCs/>
          <w:noProof/>
          <w:color w:val="70AD47" w:themeColor="accent6"/>
        </w:rPr>
      </w:pPr>
      <w:r w:rsidRPr="560B661A">
        <w:rPr>
          <w:rFonts w:ascii="Arial" w:eastAsia="Arial" w:hAnsi="Arial" w:cs="Arial"/>
          <w:b/>
          <w:bCs/>
          <w:noProof/>
          <w:color w:val="70AD47" w:themeColor="accent6"/>
        </w:rPr>
        <w:t xml:space="preserve">Social Prescribing Employer of the Year </w:t>
      </w:r>
    </w:p>
    <w:p w14:paraId="05A46147" w14:textId="30755E85" w:rsidR="2D285741" w:rsidRDefault="5C384002" w:rsidP="560B661A">
      <w:pPr>
        <w:jc w:val="center"/>
        <w:rPr>
          <w:rFonts w:ascii="Arial" w:eastAsia="Arial" w:hAnsi="Arial" w:cs="Arial"/>
          <w:b/>
          <w:bCs/>
          <w:noProof/>
          <w:color w:val="70AD47" w:themeColor="accent6"/>
          <w:lang w:val="en-US"/>
        </w:rPr>
      </w:pPr>
      <w:r w:rsidRPr="560B661A">
        <w:rPr>
          <w:rFonts w:ascii="Arial" w:eastAsia="Arial" w:hAnsi="Arial" w:cs="Arial"/>
          <w:b/>
          <w:bCs/>
          <w:noProof/>
          <w:color w:val="70AD47" w:themeColor="accent6"/>
        </w:rPr>
        <w:t>Social Prescribing Link Worker of the Year</w:t>
      </w:r>
      <w:r w:rsidRPr="560B661A">
        <w:rPr>
          <w:rFonts w:ascii="Arial" w:eastAsia="Arial" w:hAnsi="Arial" w:cs="Arial"/>
          <w:b/>
          <w:bCs/>
          <w:noProof/>
          <w:color w:val="70AD47" w:themeColor="accent6"/>
          <w:lang w:val="en-US"/>
        </w:rPr>
        <w:t xml:space="preserve"> </w:t>
      </w:r>
    </w:p>
    <w:p w14:paraId="534E26CA" w14:textId="2C679721" w:rsidR="2D285741" w:rsidRDefault="5C384002" w:rsidP="560B661A">
      <w:pPr>
        <w:jc w:val="center"/>
        <w:rPr>
          <w:rFonts w:ascii="Arial" w:eastAsia="Arial" w:hAnsi="Arial" w:cs="Arial"/>
          <w:b/>
          <w:bCs/>
          <w:noProof/>
          <w:color w:val="70AD47" w:themeColor="accent6"/>
          <w:lang w:val="en-US"/>
        </w:rPr>
      </w:pPr>
      <w:r w:rsidRPr="560B661A">
        <w:rPr>
          <w:rFonts w:ascii="Arial" w:eastAsia="Arial" w:hAnsi="Arial" w:cs="Arial"/>
          <w:b/>
          <w:bCs/>
          <w:noProof/>
          <w:color w:val="70AD47" w:themeColor="accent6"/>
        </w:rPr>
        <w:t xml:space="preserve">Social Prescribing Partnership of the Year </w:t>
      </w:r>
      <w:r w:rsidRPr="560B661A">
        <w:rPr>
          <w:rFonts w:ascii="Arial" w:eastAsia="Arial" w:hAnsi="Arial" w:cs="Arial"/>
          <w:b/>
          <w:bCs/>
          <w:noProof/>
          <w:color w:val="70AD47" w:themeColor="accent6"/>
          <w:lang w:val="en-US"/>
        </w:rPr>
        <w:t xml:space="preserve"> </w:t>
      </w:r>
    </w:p>
    <w:p w14:paraId="2CC4D923" w14:textId="3FDC5F60" w:rsidR="2D285741" w:rsidRDefault="3E3FABDF" w:rsidP="560B661A">
      <w:pPr>
        <w:jc w:val="center"/>
        <w:rPr>
          <w:rFonts w:ascii="Arial" w:eastAsia="Arial" w:hAnsi="Arial" w:cs="Arial"/>
          <w:b/>
          <w:bCs/>
          <w:noProof/>
          <w:color w:val="70AD47" w:themeColor="accent6"/>
          <w:lang w:val="en-US"/>
        </w:rPr>
      </w:pPr>
      <w:r w:rsidRPr="39410808">
        <w:rPr>
          <w:rFonts w:ascii="Arial" w:eastAsia="Arial" w:hAnsi="Arial" w:cs="Arial"/>
          <w:b/>
          <w:bCs/>
          <w:noProof/>
          <w:color w:val="70AD47" w:themeColor="accent6"/>
        </w:rPr>
        <w:t>*</w:t>
      </w:r>
      <w:r w:rsidR="4D4E0AE8" w:rsidRPr="39410808">
        <w:rPr>
          <w:rFonts w:ascii="Arial" w:eastAsia="Arial" w:hAnsi="Arial" w:cs="Arial"/>
          <w:b/>
          <w:bCs/>
          <w:noProof/>
          <w:color w:val="70AD47" w:themeColor="accent6"/>
        </w:rPr>
        <w:t xml:space="preserve">NEW* </w:t>
      </w:r>
      <w:r w:rsidR="47B07FB6" w:rsidRPr="39410808">
        <w:rPr>
          <w:rFonts w:ascii="Arial" w:eastAsia="Arial" w:hAnsi="Arial" w:cs="Arial"/>
          <w:b/>
          <w:bCs/>
          <w:noProof/>
          <w:color w:val="70AD47" w:themeColor="accent6"/>
        </w:rPr>
        <w:t xml:space="preserve">Social Prescribing </w:t>
      </w:r>
      <w:r w:rsidR="00CC13AB" w:rsidRPr="39410808">
        <w:rPr>
          <w:rFonts w:ascii="Arial" w:eastAsia="Arial" w:hAnsi="Arial" w:cs="Arial"/>
          <w:b/>
          <w:bCs/>
          <w:noProof/>
          <w:color w:val="70AD47" w:themeColor="accent6"/>
        </w:rPr>
        <w:t>Supplier</w:t>
      </w:r>
      <w:r w:rsidR="47B07FB6" w:rsidRPr="39410808">
        <w:rPr>
          <w:rFonts w:ascii="Arial" w:eastAsia="Arial" w:hAnsi="Arial" w:cs="Arial"/>
          <w:b/>
          <w:bCs/>
          <w:noProof/>
          <w:color w:val="70AD47" w:themeColor="accent6"/>
        </w:rPr>
        <w:t xml:space="preserve"> of the Year</w:t>
      </w:r>
      <w:r w:rsidR="47B07FB6" w:rsidRPr="39410808">
        <w:rPr>
          <w:rFonts w:ascii="Arial" w:eastAsia="Arial" w:hAnsi="Arial" w:cs="Arial"/>
          <w:b/>
          <w:bCs/>
          <w:noProof/>
          <w:color w:val="70AD47" w:themeColor="accent6"/>
          <w:lang w:val="en-US"/>
        </w:rPr>
        <w:t xml:space="preserve"> </w:t>
      </w:r>
    </w:p>
    <w:p w14:paraId="7E5DE147" w14:textId="28B2D23C" w:rsidR="1D46F1A0" w:rsidRDefault="1D46F1A0" w:rsidP="1D46F1A0">
      <w:pPr>
        <w:jc w:val="center"/>
        <w:rPr>
          <w:rFonts w:ascii="Arial" w:eastAsia="Arial" w:hAnsi="Arial" w:cs="Arial"/>
          <w:noProof/>
          <w:lang w:val="en-US"/>
        </w:rPr>
      </w:pPr>
    </w:p>
    <w:p w14:paraId="4DE34708" w14:textId="137D03A0" w:rsidR="1D46F1A0" w:rsidRDefault="1D46F1A0" w:rsidP="1D46F1A0">
      <w:pPr>
        <w:rPr>
          <w:rFonts w:ascii="Arial" w:eastAsia="Arial" w:hAnsi="Arial" w:cs="Arial"/>
          <w:noProof/>
          <w:color w:val="000000" w:themeColor="text1"/>
        </w:rPr>
      </w:pPr>
    </w:p>
    <w:p w14:paraId="6C4E1398" w14:textId="3524E16A" w:rsidR="2D285741" w:rsidRPr="00280A3B" w:rsidRDefault="2D285741" w:rsidP="1D46F1A0">
      <w:pPr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b/>
          <w:bCs/>
          <w:noProof/>
          <w:color w:val="000000" w:themeColor="text1"/>
        </w:rPr>
        <w:t>Key dates:</w:t>
      </w:r>
      <w:r w:rsidRPr="1D46F1A0">
        <w:rPr>
          <w:rFonts w:ascii="Arial" w:eastAsia="Arial" w:hAnsi="Arial" w:cs="Arial"/>
          <w:noProof/>
        </w:rPr>
        <w:t xml:space="preserve"> </w:t>
      </w:r>
    </w:p>
    <w:p w14:paraId="11444D5A" w14:textId="38751792" w:rsidR="2D285741" w:rsidRPr="00280A3B" w:rsidRDefault="5C384002" w:rsidP="560B661A">
      <w:pPr>
        <w:pStyle w:val="ListParagraph"/>
        <w:numPr>
          <w:ilvl w:val="0"/>
          <w:numId w:val="3"/>
        </w:numPr>
        <w:rPr>
          <w:rFonts w:eastAsiaTheme="minorEastAsia"/>
          <w:noProof/>
        </w:rPr>
      </w:pPr>
      <w:r w:rsidRPr="444249D2">
        <w:rPr>
          <w:rFonts w:ascii="Arial" w:eastAsia="Arial" w:hAnsi="Arial" w:cs="Arial"/>
          <w:noProof/>
        </w:rPr>
        <w:t xml:space="preserve">Nominations close </w:t>
      </w:r>
      <w:r w:rsidR="6D1CC292" w:rsidRPr="444249D2">
        <w:rPr>
          <w:rFonts w:ascii="Arial" w:eastAsia="Arial" w:hAnsi="Arial" w:cs="Arial"/>
          <w:noProof/>
        </w:rPr>
        <w:t>1</w:t>
      </w:r>
      <w:r w:rsidR="77600CAB" w:rsidRPr="444249D2">
        <w:rPr>
          <w:rFonts w:ascii="Arial" w:eastAsia="Arial" w:hAnsi="Arial" w:cs="Arial"/>
          <w:noProof/>
        </w:rPr>
        <w:t>6</w:t>
      </w:r>
      <w:r w:rsidR="6D1CC292" w:rsidRPr="444249D2">
        <w:rPr>
          <w:rFonts w:ascii="Arial" w:eastAsia="Arial" w:hAnsi="Arial" w:cs="Arial"/>
          <w:noProof/>
          <w:vertAlign w:val="superscript"/>
        </w:rPr>
        <w:t>th</w:t>
      </w:r>
      <w:r w:rsidR="6D1CC292" w:rsidRPr="444249D2">
        <w:rPr>
          <w:rFonts w:ascii="Arial" w:eastAsia="Arial" w:hAnsi="Arial" w:cs="Arial"/>
          <w:noProof/>
        </w:rPr>
        <w:t xml:space="preserve"> </w:t>
      </w:r>
      <w:r w:rsidR="7157B58F" w:rsidRPr="444249D2">
        <w:rPr>
          <w:rFonts w:ascii="Arial" w:eastAsia="Arial" w:hAnsi="Arial" w:cs="Arial"/>
          <w:noProof/>
        </w:rPr>
        <w:t>January</w:t>
      </w:r>
      <w:r w:rsidRPr="444249D2">
        <w:rPr>
          <w:rFonts w:ascii="Arial" w:eastAsia="Arial" w:hAnsi="Arial" w:cs="Arial"/>
          <w:noProof/>
        </w:rPr>
        <w:t xml:space="preserve"> 202</w:t>
      </w:r>
      <w:r w:rsidR="7157B58F" w:rsidRPr="444249D2">
        <w:rPr>
          <w:rFonts w:ascii="Arial" w:eastAsia="Arial" w:hAnsi="Arial" w:cs="Arial"/>
          <w:noProof/>
        </w:rPr>
        <w:t>3</w:t>
      </w:r>
      <w:r w:rsidRPr="444249D2">
        <w:rPr>
          <w:rFonts w:ascii="Arial" w:eastAsia="Arial" w:hAnsi="Arial" w:cs="Arial"/>
          <w:noProof/>
        </w:rPr>
        <w:t xml:space="preserve">. </w:t>
      </w:r>
    </w:p>
    <w:p w14:paraId="0A809238" w14:textId="1A5AF10D" w:rsidR="2D285741" w:rsidRPr="00280A3B" w:rsidRDefault="47B07FB6" w:rsidP="39410808">
      <w:pPr>
        <w:pStyle w:val="ListParagraph"/>
        <w:numPr>
          <w:ilvl w:val="0"/>
          <w:numId w:val="3"/>
        </w:numPr>
        <w:rPr>
          <w:rFonts w:eastAsiaTheme="minorEastAsia"/>
          <w:noProof/>
        </w:rPr>
      </w:pPr>
      <w:r w:rsidRPr="39410808">
        <w:rPr>
          <w:rFonts w:ascii="Arial" w:eastAsia="Arial" w:hAnsi="Arial" w:cs="Arial"/>
          <w:noProof/>
        </w:rPr>
        <w:t xml:space="preserve">Shortlist announced </w:t>
      </w:r>
      <w:r w:rsidR="0791B1CE" w:rsidRPr="39410808">
        <w:rPr>
          <w:rFonts w:ascii="Arial" w:eastAsia="Arial" w:hAnsi="Arial" w:cs="Arial"/>
          <w:noProof/>
        </w:rPr>
        <w:t>27</w:t>
      </w:r>
      <w:r w:rsidR="0791B1CE" w:rsidRPr="39410808">
        <w:rPr>
          <w:rFonts w:ascii="Arial" w:eastAsia="Arial" w:hAnsi="Arial" w:cs="Arial"/>
          <w:noProof/>
          <w:vertAlign w:val="superscript"/>
        </w:rPr>
        <w:t>th</w:t>
      </w:r>
      <w:r w:rsidR="0791B1CE" w:rsidRPr="39410808">
        <w:rPr>
          <w:rFonts w:ascii="Arial" w:eastAsia="Arial" w:hAnsi="Arial" w:cs="Arial"/>
          <w:noProof/>
        </w:rPr>
        <w:t xml:space="preserve"> February</w:t>
      </w:r>
      <w:r w:rsidRPr="39410808">
        <w:rPr>
          <w:rFonts w:ascii="Arial" w:eastAsia="Arial" w:hAnsi="Arial" w:cs="Arial"/>
          <w:noProof/>
        </w:rPr>
        <w:t xml:space="preserve"> 202</w:t>
      </w:r>
      <w:r w:rsidR="5501BDEA" w:rsidRPr="39410808">
        <w:rPr>
          <w:rFonts w:ascii="Arial" w:eastAsia="Arial" w:hAnsi="Arial" w:cs="Arial"/>
          <w:noProof/>
        </w:rPr>
        <w:t>3</w:t>
      </w:r>
      <w:r w:rsidRPr="39410808">
        <w:rPr>
          <w:rFonts w:ascii="Arial" w:eastAsia="Arial" w:hAnsi="Arial" w:cs="Arial"/>
          <w:noProof/>
        </w:rPr>
        <w:t xml:space="preserve">. </w:t>
      </w:r>
    </w:p>
    <w:p w14:paraId="64E0D0F5" w14:textId="17A3467E" w:rsidR="2D285741" w:rsidRPr="00280A3B" w:rsidRDefault="47B07FB6" w:rsidP="560B661A">
      <w:pPr>
        <w:pStyle w:val="ListParagraph"/>
        <w:numPr>
          <w:ilvl w:val="0"/>
          <w:numId w:val="36"/>
        </w:numPr>
        <w:rPr>
          <w:rStyle w:val="Hyperlink"/>
          <w:rFonts w:ascii="Arial" w:eastAsia="Arial" w:hAnsi="Arial" w:cs="Arial"/>
          <w:noProof/>
        </w:rPr>
      </w:pPr>
      <w:r w:rsidRPr="39410808">
        <w:rPr>
          <w:rFonts w:ascii="Arial" w:eastAsia="Arial" w:hAnsi="Arial" w:cs="Arial"/>
          <w:noProof/>
          <w:color w:val="000000" w:themeColor="text1"/>
        </w:rPr>
        <w:t xml:space="preserve">The winner will be announced at the </w:t>
      </w:r>
      <w:r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>#LinkWorkerDay2</w:t>
      </w:r>
      <w:r w:rsidR="5501BDEA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>3</w:t>
      </w:r>
      <w:r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 xml:space="preserve"> </w:t>
      </w:r>
      <w:r w:rsidR="35CC9516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 xml:space="preserve">awards ceremony, </w:t>
      </w:r>
      <w:r w:rsidR="5501BDEA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>on 27</w:t>
      </w:r>
      <w:r w:rsidR="5501BDEA" w:rsidRPr="39410808">
        <w:rPr>
          <w:rStyle w:val="Hyperlink"/>
          <w:rFonts w:ascii="Arial" w:eastAsia="Arial" w:hAnsi="Arial" w:cs="Arial"/>
          <w:noProof/>
          <w:color w:val="auto"/>
          <w:u w:val="none"/>
          <w:vertAlign w:val="superscript"/>
        </w:rPr>
        <w:t>th</w:t>
      </w:r>
      <w:r w:rsidR="5501BDEA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 xml:space="preserve"> April</w:t>
      </w:r>
      <w:r w:rsidR="26DB9DED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>, at</w:t>
      </w:r>
      <w:r w:rsidR="63474F45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 xml:space="preserve"> the</w:t>
      </w:r>
      <w:r w:rsidR="26DB9DED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 xml:space="preserve"> Health</w:t>
      </w:r>
      <w:r w:rsidR="1F49F3AE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>C</w:t>
      </w:r>
      <w:r w:rsidR="26DB9DED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>are</w:t>
      </w:r>
      <w:r w:rsidR="18BE4763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 xml:space="preserve"> Show </w:t>
      </w:r>
      <w:r w:rsidR="26DB9DED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>ExCel London</w:t>
      </w:r>
      <w:r w:rsidR="46276913" w:rsidRPr="39410808">
        <w:rPr>
          <w:rStyle w:val="Hyperlink"/>
          <w:rFonts w:ascii="Arial" w:eastAsia="Arial" w:hAnsi="Arial" w:cs="Arial"/>
          <w:noProof/>
          <w:color w:val="auto"/>
          <w:u w:val="none"/>
        </w:rPr>
        <w:t>.</w:t>
      </w:r>
    </w:p>
    <w:p w14:paraId="30137317" w14:textId="3942DCE1" w:rsidR="1D46F1A0" w:rsidRDefault="1D46F1A0" w:rsidP="1D46F1A0">
      <w:pPr>
        <w:rPr>
          <w:rFonts w:eastAsiaTheme="minorEastAsia"/>
          <w:noProof/>
          <w:color w:val="FF0000"/>
        </w:rPr>
      </w:pPr>
    </w:p>
    <w:p w14:paraId="724AC986" w14:textId="5CB1C249" w:rsidR="2D285741" w:rsidRDefault="2D285741" w:rsidP="1D46F1A0">
      <w:pPr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b/>
          <w:bCs/>
          <w:noProof/>
        </w:rPr>
        <w:t>Judges:</w:t>
      </w:r>
      <w:r w:rsidRPr="1D46F1A0">
        <w:rPr>
          <w:rFonts w:ascii="Arial" w:eastAsia="Arial" w:hAnsi="Arial" w:cs="Arial"/>
          <w:noProof/>
        </w:rPr>
        <w:t xml:space="preserve"> National Association of Link Workers senior management and selected industry stakeholders </w:t>
      </w:r>
    </w:p>
    <w:p w14:paraId="39D0A377" w14:textId="7CB52C1A" w:rsidR="2D285741" w:rsidRDefault="2D285741" w:rsidP="1D46F1A0">
      <w:pPr>
        <w:rPr>
          <w:rFonts w:ascii="Arial" w:eastAsia="Arial" w:hAnsi="Arial" w:cs="Arial"/>
          <w:noProof/>
          <w:sz w:val="24"/>
          <w:szCs w:val="24"/>
        </w:rPr>
      </w:pPr>
      <w:r w:rsidRPr="1D46F1A0">
        <w:rPr>
          <w:rFonts w:ascii="Arial" w:eastAsia="Arial" w:hAnsi="Arial" w:cs="Arial"/>
          <w:noProof/>
          <w:sz w:val="24"/>
          <w:szCs w:val="24"/>
        </w:rPr>
        <w:t xml:space="preserve"> </w:t>
      </w:r>
    </w:p>
    <w:p w14:paraId="5707A2D2" w14:textId="4E728315" w:rsidR="560B661A" w:rsidRDefault="2D285741" w:rsidP="00B649EB">
      <w:pPr>
        <w:jc w:val="center"/>
        <w:rPr>
          <w:rFonts w:ascii="Arial" w:eastAsia="Arial" w:hAnsi="Arial" w:cs="Arial"/>
          <w:noProof/>
          <w:sz w:val="24"/>
          <w:szCs w:val="24"/>
        </w:rPr>
      </w:pPr>
      <w:r w:rsidRPr="1D46F1A0">
        <w:rPr>
          <w:rFonts w:ascii="Arial" w:eastAsia="Arial" w:hAnsi="Arial" w:cs="Arial"/>
          <w:noProof/>
          <w:sz w:val="24"/>
          <w:szCs w:val="24"/>
        </w:rPr>
        <w:t xml:space="preserve"> </w:t>
      </w:r>
    </w:p>
    <w:p w14:paraId="184F5568" w14:textId="6E0D9871" w:rsidR="1D46F1A0" w:rsidRDefault="1D46F1A0" w:rsidP="1D46F1A0">
      <w:pPr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3D4F4ECE" w14:textId="2861482E" w:rsidR="2D285741" w:rsidRDefault="2D285741" w:rsidP="1D46F1A0">
      <w:pPr>
        <w:jc w:val="center"/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noProof/>
        </w:rPr>
        <w:lastRenderedPageBreak/>
        <w:t xml:space="preserve"> </w:t>
      </w:r>
      <w:r w:rsidRPr="1D46F1A0">
        <w:rPr>
          <w:rFonts w:ascii="Arial" w:eastAsia="Arial" w:hAnsi="Arial" w:cs="Arial"/>
          <w:b/>
          <w:bCs/>
          <w:noProof/>
        </w:rPr>
        <w:t>Award Categories</w:t>
      </w:r>
    </w:p>
    <w:p w14:paraId="58C737AB" w14:textId="7CE1917D" w:rsidR="2D285741" w:rsidRDefault="5C384002" w:rsidP="1D46F1A0">
      <w:pPr>
        <w:jc w:val="center"/>
        <w:rPr>
          <w:rFonts w:ascii="Arial" w:eastAsia="Arial" w:hAnsi="Arial" w:cs="Arial"/>
          <w:noProof/>
        </w:rPr>
      </w:pPr>
      <w:r w:rsidRPr="560B661A">
        <w:rPr>
          <w:rFonts w:ascii="Arial" w:eastAsia="Arial" w:hAnsi="Arial" w:cs="Arial"/>
          <w:noProof/>
        </w:rPr>
        <w:t xml:space="preserve"> </w:t>
      </w:r>
    </w:p>
    <w:p w14:paraId="42D217D7" w14:textId="192DEBC2" w:rsidR="2D285741" w:rsidRDefault="173FCBBB" w:rsidP="560B661A">
      <w:pPr>
        <w:rPr>
          <w:color w:val="70AD47" w:themeColor="accent6"/>
          <w:u w:val="single"/>
        </w:rPr>
      </w:pPr>
      <w:r w:rsidRPr="560B661A">
        <w:rPr>
          <w:rFonts w:ascii="Arial" w:eastAsia="Arial" w:hAnsi="Arial" w:cs="Arial"/>
          <w:b/>
          <w:bCs/>
          <w:noProof/>
          <w:color w:val="70AD47" w:themeColor="accent6"/>
          <w:u w:val="single"/>
        </w:rPr>
        <w:t>Social Prescribing Employer of the Year</w:t>
      </w:r>
      <w:r w:rsidRPr="560B661A">
        <w:rPr>
          <w:rFonts w:ascii="Arial" w:eastAsia="Arial" w:hAnsi="Arial" w:cs="Arial"/>
          <w:noProof/>
          <w:color w:val="70AD47" w:themeColor="accent6"/>
          <w:u w:val="single"/>
        </w:rPr>
        <w:t xml:space="preserve"> </w:t>
      </w:r>
    </w:p>
    <w:p w14:paraId="61B358E7" w14:textId="758A839F" w:rsidR="2D285741" w:rsidRDefault="173FCBBB" w:rsidP="560B661A">
      <w:pPr>
        <w:rPr>
          <w:rFonts w:ascii="Arial" w:eastAsia="Arial" w:hAnsi="Arial" w:cs="Arial"/>
          <w:noProof/>
          <w:color w:val="000000" w:themeColor="text1"/>
          <w:lang w:val="en-US"/>
        </w:rPr>
      </w:pPr>
      <w:r w:rsidRPr="560B661A">
        <w:rPr>
          <w:rFonts w:ascii="Arial" w:eastAsia="Arial" w:hAnsi="Arial" w:cs="Arial"/>
          <w:noProof/>
        </w:rPr>
        <w:t xml:space="preserve">This award recognises a Social Prescribing Link Worker employer that has shown outstanding commitment to their Social Prescribing Link Worker and communities in which they operate, which have helped transform healthcare for all. </w:t>
      </w:r>
      <w:r w:rsidRPr="560B661A">
        <w:rPr>
          <w:rFonts w:ascii="Arial" w:eastAsia="Arial" w:hAnsi="Arial" w:cs="Arial"/>
          <w:noProof/>
          <w:color w:val="000000" w:themeColor="text1"/>
        </w:rPr>
        <w:t>This employer went the extra mile to empower and champion social prescribing link workers to flourish and can evidence this through their activities and processes</w:t>
      </w:r>
      <w:r w:rsidRPr="560B661A">
        <w:rPr>
          <w:rFonts w:ascii="Arial" w:eastAsia="Arial" w:hAnsi="Arial" w:cs="Arial"/>
          <w:noProof/>
          <w:color w:val="000000" w:themeColor="text1"/>
          <w:lang w:val="en-US"/>
        </w:rPr>
        <w:t xml:space="preserve">. </w:t>
      </w:r>
    </w:p>
    <w:p w14:paraId="26C3E131" w14:textId="6823F0D2" w:rsidR="2D285741" w:rsidRDefault="173FCBBB" w:rsidP="560B661A">
      <w:pPr>
        <w:rPr>
          <w:rFonts w:ascii="Arial" w:eastAsia="Arial" w:hAnsi="Arial" w:cs="Arial"/>
          <w:noProof/>
          <w:lang w:val="en-US"/>
        </w:rPr>
      </w:pPr>
      <w:r w:rsidRPr="560B661A">
        <w:rPr>
          <w:rFonts w:ascii="Arial" w:eastAsia="Arial" w:hAnsi="Arial" w:cs="Arial"/>
          <w:b/>
          <w:bCs/>
          <w:noProof/>
        </w:rPr>
        <w:t xml:space="preserve">Each nomination will be judged against these criteria: </w:t>
      </w:r>
      <w:r w:rsidRPr="560B661A">
        <w:rPr>
          <w:rFonts w:ascii="Arial" w:eastAsia="Arial" w:hAnsi="Arial" w:cs="Arial"/>
          <w:noProof/>
        </w:rPr>
        <w:t xml:space="preserve"> 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67428202" w14:textId="1192DC79" w:rsidR="2D285741" w:rsidRDefault="173FCBBB" w:rsidP="560B661A">
      <w:pPr>
        <w:pStyle w:val="ListParagraph"/>
        <w:numPr>
          <w:ilvl w:val="0"/>
          <w:numId w:val="27"/>
        </w:numPr>
        <w:rPr>
          <w:rFonts w:eastAsiaTheme="minorEastAsia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 xml:space="preserve">How Social prescribing link Workers have been embedded in the organisation.  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21D62906" w14:textId="683DD3E7" w:rsidR="2D285741" w:rsidRDefault="173FCBBB" w:rsidP="560B661A">
      <w:pPr>
        <w:pStyle w:val="ListParagraph"/>
        <w:numPr>
          <w:ilvl w:val="0"/>
          <w:numId w:val="26"/>
        </w:numPr>
        <w:rPr>
          <w:rFonts w:eastAsiaTheme="minorEastAsia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 xml:space="preserve">How they promoted employee welfare and engagement 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09F064E0" w14:textId="45787EEB" w:rsidR="2D285741" w:rsidRDefault="173FCBBB" w:rsidP="560B661A">
      <w:pPr>
        <w:pStyle w:val="ListParagraph"/>
        <w:numPr>
          <w:ilvl w:val="0"/>
          <w:numId w:val="25"/>
        </w:numPr>
        <w:rPr>
          <w:rFonts w:eastAsiaTheme="minorEastAsia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 xml:space="preserve">Innovation and operational excellence 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18B58A5A" w14:textId="69E3F066" w:rsidR="2D285741" w:rsidRDefault="173FCBBB" w:rsidP="560B661A">
      <w:pPr>
        <w:pStyle w:val="ListParagraph"/>
        <w:numPr>
          <w:ilvl w:val="0"/>
          <w:numId w:val="24"/>
        </w:numPr>
        <w:rPr>
          <w:rFonts w:eastAsiaTheme="minorEastAsia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>Employee communication/feedback mechanisms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70A3217B" w14:textId="7F31AEBD" w:rsidR="2D285741" w:rsidRDefault="173FCBBB" w:rsidP="560B661A">
      <w:pPr>
        <w:pStyle w:val="ListParagraph"/>
        <w:numPr>
          <w:ilvl w:val="0"/>
          <w:numId w:val="23"/>
        </w:numPr>
        <w:rPr>
          <w:rFonts w:eastAsiaTheme="minorEastAsia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>Supporting the local community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1577CA34" w14:textId="24248327" w:rsidR="2D285741" w:rsidRDefault="173FCBBB" w:rsidP="560B661A">
      <w:pPr>
        <w:pStyle w:val="ListParagraph"/>
        <w:numPr>
          <w:ilvl w:val="0"/>
          <w:numId w:val="22"/>
        </w:numPr>
        <w:rPr>
          <w:rFonts w:eastAsiaTheme="minorEastAsia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>Evidence of a robust recruitment process and induction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744EAC22" w14:textId="16A9D599" w:rsidR="2D285741" w:rsidRDefault="173FCBBB" w:rsidP="560B661A">
      <w:pPr>
        <w:pStyle w:val="ListParagraph"/>
        <w:numPr>
          <w:ilvl w:val="0"/>
          <w:numId w:val="21"/>
        </w:numPr>
        <w:rPr>
          <w:rFonts w:eastAsiaTheme="minorEastAsia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>Employee learning and development programmes and ongoing investment in staff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4A7E8FF9" w14:textId="0114A2C6" w:rsidR="2D285741" w:rsidRDefault="173FCBBB" w:rsidP="560B661A">
      <w:pPr>
        <w:pStyle w:val="ListParagraph"/>
        <w:numPr>
          <w:ilvl w:val="0"/>
          <w:numId w:val="20"/>
        </w:numPr>
        <w:rPr>
          <w:rFonts w:eastAsiaTheme="minorEastAsia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>Demonstrate the impact that staff development schemes have had on company performance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6362472E" w14:textId="1E59F3D5" w:rsidR="2D285741" w:rsidRDefault="173FCBBB" w:rsidP="560B661A">
      <w:pPr>
        <w:pStyle w:val="ListParagraph"/>
        <w:numPr>
          <w:ilvl w:val="0"/>
          <w:numId w:val="19"/>
        </w:numPr>
        <w:rPr>
          <w:rFonts w:eastAsiaTheme="minorEastAsia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>Examples of effective leadership and how this helps with staff performance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31E70B8A" w14:textId="3236B97E" w:rsidR="2D285741" w:rsidRDefault="173FCBBB" w:rsidP="560B661A">
      <w:pPr>
        <w:pStyle w:val="ListParagraph"/>
        <w:numPr>
          <w:ilvl w:val="0"/>
          <w:numId w:val="18"/>
        </w:numPr>
        <w:rPr>
          <w:rFonts w:ascii="Arial" w:eastAsiaTheme="minorEastAsia" w:hAnsi="Arial" w:cs="Arial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>Opportunities for career progression, training, retention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491C90FE" w14:textId="142277B5" w:rsidR="2D285741" w:rsidRDefault="173FCBBB" w:rsidP="560B661A">
      <w:pPr>
        <w:pStyle w:val="ListParagraph"/>
        <w:numPr>
          <w:ilvl w:val="0"/>
          <w:numId w:val="17"/>
        </w:numPr>
        <w:rPr>
          <w:rFonts w:ascii="Arial" w:eastAsiaTheme="minorEastAsia" w:hAnsi="Arial" w:cs="Arial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>A diverse, equal, and inclusive work culture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0864B5F0" w14:textId="6D2D5E2D" w:rsidR="2D285741" w:rsidRDefault="173FCBBB" w:rsidP="560B661A">
      <w:pPr>
        <w:pStyle w:val="ListParagraph"/>
        <w:numPr>
          <w:ilvl w:val="0"/>
          <w:numId w:val="16"/>
        </w:numPr>
        <w:rPr>
          <w:rFonts w:ascii="Arial" w:eastAsiaTheme="minorEastAsia" w:hAnsi="Arial" w:cs="Arial"/>
          <w:noProof/>
          <w:lang w:val="en-US"/>
        </w:rPr>
      </w:pPr>
      <w:r w:rsidRPr="560B661A">
        <w:rPr>
          <w:rFonts w:ascii="Arial" w:eastAsia="Arial" w:hAnsi="Arial" w:cs="Arial"/>
          <w:noProof/>
        </w:rPr>
        <w:t>Innovative workforce strategy</w:t>
      </w:r>
      <w:r w:rsidRPr="560B661A">
        <w:rPr>
          <w:rFonts w:ascii="Arial" w:eastAsia="Arial" w:hAnsi="Arial" w:cs="Arial"/>
          <w:noProof/>
          <w:lang w:val="en-US"/>
        </w:rPr>
        <w:t xml:space="preserve"> </w:t>
      </w:r>
    </w:p>
    <w:p w14:paraId="58AFAA0C" w14:textId="4F43C5D9" w:rsidR="2D285741" w:rsidRDefault="1D7595E4" w:rsidP="39410808">
      <w:pPr>
        <w:pStyle w:val="ListParagraph"/>
        <w:numPr>
          <w:ilvl w:val="0"/>
          <w:numId w:val="16"/>
        </w:numPr>
        <w:rPr>
          <w:rFonts w:ascii="Arial" w:eastAsiaTheme="minorEastAsia" w:hAnsi="Arial" w:cs="Arial"/>
          <w:noProof/>
          <w:lang w:val="en-US"/>
        </w:rPr>
      </w:pPr>
      <w:r w:rsidRPr="39410808">
        <w:rPr>
          <w:rFonts w:ascii="Arial" w:eastAsiaTheme="minorEastAsia" w:hAnsi="Arial" w:cs="Arial"/>
          <w:noProof/>
          <w:lang w:val="en-US"/>
        </w:rPr>
        <w:t>Strength of evidence of impact on lives</w:t>
      </w:r>
      <w:r w:rsidR="243E3353" w:rsidRPr="39410808">
        <w:rPr>
          <w:rFonts w:ascii="Arial" w:eastAsiaTheme="minorEastAsia" w:hAnsi="Arial" w:cs="Arial"/>
          <w:noProof/>
          <w:lang w:val="en-US"/>
        </w:rPr>
        <w:t>, communities</w:t>
      </w:r>
      <w:r w:rsidRPr="39410808">
        <w:rPr>
          <w:rFonts w:ascii="Arial" w:eastAsiaTheme="minorEastAsia" w:hAnsi="Arial" w:cs="Arial"/>
          <w:noProof/>
          <w:lang w:val="en-US"/>
        </w:rPr>
        <w:t xml:space="preserve"> and </w:t>
      </w:r>
      <w:r w:rsidR="30E4782F" w:rsidRPr="39410808">
        <w:rPr>
          <w:rFonts w:ascii="Arial" w:eastAsiaTheme="minorEastAsia" w:hAnsi="Arial" w:cs="Arial"/>
          <w:noProof/>
          <w:lang w:val="en-US"/>
        </w:rPr>
        <w:t>Healthcare</w:t>
      </w:r>
    </w:p>
    <w:p w14:paraId="23D9DC4C" w14:textId="1A1B9C64" w:rsidR="2D285741" w:rsidRDefault="173FCBBB" w:rsidP="560B661A">
      <w:pPr>
        <w:rPr>
          <w:rFonts w:ascii="Arial" w:eastAsia="Arial" w:hAnsi="Arial" w:cs="Arial"/>
          <w:noProof/>
        </w:rPr>
      </w:pPr>
      <w:r w:rsidRPr="560B661A">
        <w:rPr>
          <w:rFonts w:ascii="Arial" w:eastAsia="Arial" w:hAnsi="Arial" w:cs="Arial"/>
          <w:noProof/>
        </w:rPr>
        <w:t xml:space="preserve">You can nominate yourself or another. </w:t>
      </w:r>
    </w:p>
    <w:p w14:paraId="304B610D" w14:textId="6106E4D1" w:rsidR="00B649EB" w:rsidRDefault="00B649EB" w:rsidP="560B661A">
      <w:pPr>
        <w:rPr>
          <w:rFonts w:ascii="Arial" w:eastAsia="Arial" w:hAnsi="Arial" w:cs="Arial"/>
          <w:noProof/>
        </w:rPr>
      </w:pPr>
    </w:p>
    <w:p w14:paraId="608507B5" w14:textId="77777777" w:rsidR="00B649EB" w:rsidRDefault="00B649EB" w:rsidP="560B661A">
      <w:pPr>
        <w:rPr>
          <w:rFonts w:ascii="Arial" w:eastAsia="Arial" w:hAnsi="Arial" w:cs="Arial"/>
          <w:noProof/>
        </w:rPr>
      </w:pPr>
    </w:p>
    <w:p w14:paraId="048155C6" w14:textId="2E41FE01" w:rsidR="2D285741" w:rsidRDefault="5C384002" w:rsidP="560B661A">
      <w:pPr>
        <w:rPr>
          <w:rFonts w:ascii="Arial" w:eastAsia="Arial" w:hAnsi="Arial" w:cs="Arial"/>
          <w:noProof/>
          <w:color w:val="70AD47" w:themeColor="accent6"/>
        </w:rPr>
      </w:pPr>
      <w:r w:rsidRPr="560B661A">
        <w:rPr>
          <w:rFonts w:ascii="Arial" w:eastAsia="Arial" w:hAnsi="Arial" w:cs="Arial"/>
          <w:b/>
          <w:bCs/>
          <w:noProof/>
          <w:color w:val="70AD47" w:themeColor="accent6"/>
          <w:u w:val="single"/>
        </w:rPr>
        <w:t>Social Prescribing Link Worker of the Year</w:t>
      </w:r>
      <w:r w:rsidRPr="560B661A">
        <w:rPr>
          <w:rFonts w:ascii="Arial" w:eastAsia="Arial" w:hAnsi="Arial" w:cs="Arial"/>
          <w:noProof/>
          <w:color w:val="70AD47" w:themeColor="accent6"/>
        </w:rPr>
        <w:t xml:space="preserve"> </w:t>
      </w:r>
    </w:p>
    <w:p w14:paraId="546E875A" w14:textId="46FE673A" w:rsidR="2D285741" w:rsidRDefault="2D285741" w:rsidP="1D46F1A0">
      <w:pPr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noProof/>
        </w:rPr>
        <w:t xml:space="preserve">This award recognises an inspirational Social Prescribing Link Worker, representing excellence in Social Prescribing Link Worker professional practice, and has been in the post for a minimum of 1 year. This person is a transformer who has gone beyond day-to-day expectations to overcome significant challenges to achieve success in transforming Healthcare for All and can evidence the impact of their work. </w:t>
      </w:r>
    </w:p>
    <w:p w14:paraId="07A794E1" w14:textId="1035DEA8" w:rsidR="2D285741" w:rsidRDefault="2D285741" w:rsidP="1D46F1A0">
      <w:pPr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b/>
          <w:bCs/>
          <w:noProof/>
        </w:rPr>
        <w:t>Each nomination will be judged against these criteria:</w:t>
      </w:r>
      <w:r w:rsidRPr="1D46F1A0">
        <w:rPr>
          <w:rFonts w:ascii="Arial" w:eastAsia="Arial" w:hAnsi="Arial" w:cs="Arial"/>
          <w:noProof/>
        </w:rPr>
        <w:t xml:space="preserve"> </w:t>
      </w:r>
    </w:p>
    <w:p w14:paraId="00BFDE5C" w14:textId="5F3028FC" w:rsidR="007E7552" w:rsidRPr="00240130" w:rsidRDefault="7CC8087C" w:rsidP="39410808">
      <w:pPr>
        <w:pStyle w:val="ListParagraph"/>
        <w:numPr>
          <w:ilvl w:val="0"/>
          <w:numId w:val="35"/>
        </w:numPr>
        <w:rPr>
          <w:rFonts w:ascii="Arial" w:eastAsiaTheme="minorEastAsia" w:hAnsi="Arial" w:cs="Arial"/>
          <w:noProof/>
        </w:rPr>
      </w:pPr>
      <w:r w:rsidRPr="39410808">
        <w:rPr>
          <w:rFonts w:ascii="Arial" w:eastAsiaTheme="minorEastAsia" w:hAnsi="Arial" w:cs="Arial"/>
          <w:noProof/>
        </w:rPr>
        <w:t xml:space="preserve">Strength of evidence of impact </w:t>
      </w:r>
      <w:r w:rsidR="66C1144A" w:rsidRPr="39410808">
        <w:rPr>
          <w:rFonts w:ascii="Arial" w:eastAsiaTheme="minorEastAsia" w:hAnsi="Arial" w:cs="Arial"/>
          <w:noProof/>
        </w:rPr>
        <w:t>on lives,</w:t>
      </w:r>
      <w:r w:rsidR="0CB27249" w:rsidRPr="39410808">
        <w:rPr>
          <w:rFonts w:ascii="Arial" w:eastAsiaTheme="minorEastAsia" w:hAnsi="Arial" w:cs="Arial"/>
          <w:noProof/>
        </w:rPr>
        <w:t xml:space="preserve"> </w:t>
      </w:r>
      <w:r w:rsidR="66C1144A" w:rsidRPr="39410808">
        <w:rPr>
          <w:rFonts w:ascii="Arial" w:eastAsiaTheme="minorEastAsia" w:hAnsi="Arial" w:cs="Arial"/>
          <w:noProof/>
        </w:rPr>
        <w:t xml:space="preserve">communities and </w:t>
      </w:r>
      <w:r w:rsidR="4DC07CB9" w:rsidRPr="39410808">
        <w:rPr>
          <w:rFonts w:ascii="Arial" w:eastAsiaTheme="minorEastAsia" w:hAnsi="Arial" w:cs="Arial"/>
          <w:noProof/>
        </w:rPr>
        <w:t>healthcare</w:t>
      </w:r>
    </w:p>
    <w:p w14:paraId="1AF1A3A7" w14:textId="3283AE3B" w:rsidR="2D285741" w:rsidRDefault="2D285741" w:rsidP="1D46F1A0">
      <w:pPr>
        <w:pStyle w:val="ListParagraph"/>
        <w:numPr>
          <w:ilvl w:val="0"/>
          <w:numId w:val="35"/>
        </w:numPr>
        <w:rPr>
          <w:rFonts w:eastAsiaTheme="minorEastAsia"/>
          <w:noProof/>
        </w:rPr>
      </w:pPr>
      <w:r w:rsidRPr="1D46F1A0">
        <w:rPr>
          <w:rFonts w:ascii="Arial" w:eastAsia="Arial" w:hAnsi="Arial" w:cs="Arial"/>
          <w:noProof/>
        </w:rPr>
        <w:t xml:space="preserve">Inspires others and shares learning </w:t>
      </w:r>
    </w:p>
    <w:p w14:paraId="6E4DBC3D" w14:textId="51841E9B" w:rsidR="2D285741" w:rsidRDefault="2D285741" w:rsidP="1D46F1A0">
      <w:pPr>
        <w:pStyle w:val="ListParagraph"/>
        <w:numPr>
          <w:ilvl w:val="0"/>
          <w:numId w:val="34"/>
        </w:numPr>
        <w:rPr>
          <w:rFonts w:eastAsiaTheme="minorEastAsia"/>
          <w:noProof/>
        </w:rPr>
      </w:pPr>
      <w:r w:rsidRPr="1D46F1A0">
        <w:rPr>
          <w:rFonts w:ascii="Arial" w:eastAsia="Arial" w:hAnsi="Arial" w:cs="Arial"/>
          <w:noProof/>
        </w:rPr>
        <w:t xml:space="preserve">Excellence in Social Prescribing Link Worker professional practice </w:t>
      </w:r>
    </w:p>
    <w:p w14:paraId="44B90382" w14:textId="55DE51C6" w:rsidR="2D285741" w:rsidRDefault="2D285741" w:rsidP="1D46F1A0">
      <w:pPr>
        <w:pStyle w:val="ListParagraph"/>
        <w:numPr>
          <w:ilvl w:val="0"/>
          <w:numId w:val="33"/>
        </w:numPr>
        <w:rPr>
          <w:rFonts w:eastAsiaTheme="minorEastAsia"/>
          <w:noProof/>
        </w:rPr>
      </w:pPr>
      <w:r w:rsidRPr="1D46F1A0">
        <w:rPr>
          <w:rFonts w:ascii="Arial" w:eastAsia="Arial" w:hAnsi="Arial" w:cs="Arial"/>
          <w:noProof/>
        </w:rPr>
        <w:t xml:space="preserve">How they are improving themselves to be the best they can be in their role </w:t>
      </w:r>
    </w:p>
    <w:p w14:paraId="28C60372" w14:textId="31CE1A25" w:rsidR="2D285741" w:rsidRDefault="2D285741" w:rsidP="1D46F1A0">
      <w:pPr>
        <w:pStyle w:val="ListParagraph"/>
        <w:numPr>
          <w:ilvl w:val="0"/>
          <w:numId w:val="32"/>
        </w:numPr>
        <w:rPr>
          <w:rFonts w:eastAsiaTheme="minorEastAsia"/>
          <w:noProof/>
        </w:rPr>
      </w:pPr>
      <w:r w:rsidRPr="1D46F1A0">
        <w:rPr>
          <w:rFonts w:ascii="Arial" w:eastAsia="Arial" w:hAnsi="Arial" w:cs="Arial"/>
          <w:noProof/>
        </w:rPr>
        <w:t xml:space="preserve">Transformer-demonstrates creative ways of transforming Healthcare for All </w:t>
      </w:r>
    </w:p>
    <w:p w14:paraId="59DAAB85" w14:textId="6E978DFE" w:rsidR="2D285741" w:rsidRDefault="2D285741" w:rsidP="1D46F1A0">
      <w:pPr>
        <w:pStyle w:val="ListParagraph"/>
        <w:numPr>
          <w:ilvl w:val="0"/>
          <w:numId w:val="31"/>
        </w:numPr>
        <w:rPr>
          <w:rFonts w:eastAsiaTheme="minorEastAsia"/>
          <w:noProof/>
        </w:rPr>
      </w:pPr>
      <w:r w:rsidRPr="1D46F1A0">
        <w:rPr>
          <w:rFonts w:ascii="Arial" w:eastAsia="Arial" w:hAnsi="Arial" w:cs="Arial"/>
          <w:noProof/>
        </w:rPr>
        <w:t xml:space="preserve">Flexibility in approach </w:t>
      </w:r>
    </w:p>
    <w:p w14:paraId="4AC2611C" w14:textId="7BC1BCCE" w:rsidR="2D285741" w:rsidRDefault="2D285741" w:rsidP="1D46F1A0">
      <w:pPr>
        <w:pStyle w:val="ListParagraph"/>
        <w:numPr>
          <w:ilvl w:val="0"/>
          <w:numId w:val="30"/>
        </w:numPr>
        <w:rPr>
          <w:rFonts w:eastAsiaTheme="minorEastAsia"/>
          <w:noProof/>
        </w:rPr>
      </w:pPr>
      <w:r w:rsidRPr="1D46F1A0">
        <w:rPr>
          <w:rFonts w:ascii="Arial" w:eastAsia="Arial" w:hAnsi="Arial" w:cs="Arial"/>
          <w:noProof/>
        </w:rPr>
        <w:t xml:space="preserve">Challenges faced and how they have overcome them </w:t>
      </w:r>
    </w:p>
    <w:p w14:paraId="3540BE81" w14:textId="3129C035" w:rsidR="2D285741" w:rsidRDefault="2D285741" w:rsidP="1D46F1A0">
      <w:pPr>
        <w:pStyle w:val="ListParagraph"/>
        <w:numPr>
          <w:ilvl w:val="0"/>
          <w:numId w:val="29"/>
        </w:numPr>
        <w:rPr>
          <w:rFonts w:eastAsiaTheme="minorEastAsia"/>
          <w:noProof/>
        </w:rPr>
      </w:pPr>
      <w:r w:rsidRPr="1D46F1A0">
        <w:rPr>
          <w:rFonts w:ascii="Arial" w:eastAsia="Arial" w:hAnsi="Arial" w:cs="Arial"/>
          <w:noProof/>
        </w:rPr>
        <w:t xml:space="preserve">How they have worked in collaboration with inter-professionals and inter-agencies to meet needs </w:t>
      </w:r>
    </w:p>
    <w:p w14:paraId="11BA270E" w14:textId="1F78EA2D" w:rsidR="00820B7B" w:rsidRPr="00B649EB" w:rsidRDefault="2D285741" w:rsidP="1D46F1A0">
      <w:pPr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noProof/>
        </w:rPr>
        <w:t>You can nominate yourself or another.</w:t>
      </w:r>
    </w:p>
    <w:p w14:paraId="6DA17C4E" w14:textId="26E75C5D" w:rsidR="1D46F1A0" w:rsidRDefault="1D46F1A0" w:rsidP="1D46F1A0">
      <w:pPr>
        <w:rPr>
          <w:rFonts w:ascii="Arial" w:eastAsia="Arial" w:hAnsi="Arial" w:cs="Arial"/>
          <w:b/>
          <w:bCs/>
          <w:noProof/>
        </w:rPr>
      </w:pPr>
    </w:p>
    <w:p w14:paraId="2EF0A1C8" w14:textId="1CAB5EF1" w:rsidR="297590FB" w:rsidRDefault="0122A137" w:rsidP="560B661A">
      <w:pPr>
        <w:rPr>
          <w:color w:val="70AD47" w:themeColor="accent6"/>
          <w:u w:val="single"/>
        </w:rPr>
      </w:pPr>
      <w:r w:rsidRPr="560B661A">
        <w:rPr>
          <w:rFonts w:ascii="Arial" w:eastAsia="Arial" w:hAnsi="Arial" w:cs="Arial"/>
          <w:b/>
          <w:bCs/>
          <w:noProof/>
          <w:color w:val="70AD47" w:themeColor="accent6"/>
          <w:u w:val="single"/>
        </w:rPr>
        <w:t>Social Prescribing Partnership of the Year</w:t>
      </w:r>
      <w:r w:rsidRPr="560B661A">
        <w:rPr>
          <w:rFonts w:ascii="Arial" w:eastAsia="Arial" w:hAnsi="Arial" w:cs="Arial"/>
          <w:noProof/>
          <w:color w:val="70AD47" w:themeColor="accent6"/>
          <w:u w:val="single"/>
          <w:lang w:val="en-US"/>
        </w:rPr>
        <w:t xml:space="preserve"> </w:t>
      </w:r>
    </w:p>
    <w:p w14:paraId="6C3019B3" w14:textId="60BC5307" w:rsidR="2D285741" w:rsidRDefault="21F814C6" w:rsidP="444249D2">
      <w:pPr>
        <w:rPr>
          <w:rFonts w:ascii="Arial" w:eastAsia="Arial" w:hAnsi="Arial" w:cs="Arial"/>
          <w:noProof/>
        </w:rPr>
      </w:pPr>
      <w:r w:rsidRPr="39410808">
        <w:rPr>
          <w:rFonts w:ascii="Arial" w:eastAsia="Arial" w:hAnsi="Arial" w:cs="Arial"/>
          <w:noProof/>
        </w:rPr>
        <w:t>This award recognises an outstanding</w:t>
      </w:r>
      <w:r w:rsidR="31C06117" w:rsidRPr="39410808">
        <w:rPr>
          <w:rFonts w:ascii="Arial" w:eastAsia="Arial" w:hAnsi="Arial" w:cs="Arial"/>
          <w:noProof/>
        </w:rPr>
        <w:t>,</w:t>
      </w:r>
      <w:r w:rsidRPr="39410808">
        <w:rPr>
          <w:rFonts w:ascii="Arial" w:eastAsia="Arial" w:hAnsi="Arial" w:cs="Arial"/>
          <w:noProof/>
        </w:rPr>
        <w:t xml:space="preserve"> collaborative social prescribing partnership. </w:t>
      </w:r>
      <w:r w:rsidR="51173293" w:rsidRPr="39410808">
        <w:rPr>
          <w:rFonts w:ascii="Arial" w:eastAsia="Arial" w:hAnsi="Arial" w:cs="Arial"/>
          <w:noProof/>
        </w:rPr>
        <w:t>The</w:t>
      </w:r>
      <w:r w:rsidRPr="39410808">
        <w:rPr>
          <w:rFonts w:ascii="Arial" w:eastAsia="Arial" w:hAnsi="Arial" w:cs="Arial"/>
          <w:noProof/>
        </w:rPr>
        <w:t xml:space="preserve"> partne</w:t>
      </w:r>
      <w:r w:rsidR="0036239E" w:rsidRPr="39410808">
        <w:rPr>
          <w:rFonts w:ascii="Arial" w:eastAsia="Arial" w:hAnsi="Arial" w:cs="Arial"/>
          <w:noProof/>
        </w:rPr>
        <w:t>rship</w:t>
      </w:r>
      <w:r w:rsidRPr="39410808">
        <w:rPr>
          <w:rFonts w:ascii="Arial" w:eastAsia="Arial" w:hAnsi="Arial" w:cs="Arial"/>
          <w:noProof/>
        </w:rPr>
        <w:t xml:space="preserve"> may be a place based, neighbourhood or </w:t>
      </w:r>
      <w:r w:rsidR="381FB453" w:rsidRPr="39410808">
        <w:rPr>
          <w:rFonts w:ascii="Arial" w:eastAsia="Arial" w:hAnsi="Arial" w:cs="Arial"/>
          <w:noProof/>
        </w:rPr>
        <w:t xml:space="preserve">a </w:t>
      </w:r>
      <w:r w:rsidRPr="39410808">
        <w:rPr>
          <w:rFonts w:ascii="Arial" w:eastAsia="Arial" w:hAnsi="Arial" w:cs="Arial"/>
          <w:noProof/>
        </w:rPr>
        <w:t>system level partnership to promote their area</w:t>
      </w:r>
      <w:r w:rsidR="688B9D30" w:rsidRPr="39410808">
        <w:rPr>
          <w:rFonts w:ascii="Arial" w:eastAsia="Arial" w:hAnsi="Arial" w:cs="Arial"/>
          <w:noProof/>
        </w:rPr>
        <w:t>s</w:t>
      </w:r>
      <w:r w:rsidRPr="39410808">
        <w:rPr>
          <w:rFonts w:ascii="Arial" w:eastAsia="Arial" w:hAnsi="Arial" w:cs="Arial"/>
          <w:noProof/>
        </w:rPr>
        <w:t xml:space="preserve"> health</w:t>
      </w:r>
      <w:r w:rsidR="07ABC949" w:rsidRPr="39410808">
        <w:rPr>
          <w:rFonts w:ascii="Arial" w:eastAsia="Arial" w:hAnsi="Arial" w:cs="Arial"/>
          <w:noProof/>
        </w:rPr>
        <w:t>,</w:t>
      </w:r>
      <w:r w:rsidRPr="39410808">
        <w:rPr>
          <w:rFonts w:ascii="Arial" w:eastAsia="Arial" w:hAnsi="Arial" w:cs="Arial"/>
          <w:noProof/>
        </w:rPr>
        <w:t xml:space="preserve"> and reduce inequalities. </w:t>
      </w:r>
    </w:p>
    <w:p w14:paraId="6B08D35C" w14:textId="049C4CDC" w:rsidR="297590FB" w:rsidRDefault="297590FB" w:rsidP="1D46F1A0">
      <w:pPr>
        <w:rPr>
          <w:rFonts w:ascii="Arial" w:eastAsia="Arial" w:hAnsi="Arial" w:cs="Arial"/>
          <w:noProof/>
        </w:rPr>
      </w:pPr>
      <w:r w:rsidRPr="1D46F1A0">
        <w:rPr>
          <w:rFonts w:ascii="Arial" w:eastAsia="Arial" w:hAnsi="Arial" w:cs="Arial"/>
          <w:b/>
          <w:bCs/>
          <w:noProof/>
        </w:rPr>
        <w:t>Each nomination will be judged against these criteria:</w:t>
      </w:r>
      <w:r w:rsidRPr="1D46F1A0">
        <w:rPr>
          <w:rFonts w:ascii="Arial" w:eastAsia="Arial" w:hAnsi="Arial" w:cs="Arial"/>
          <w:noProof/>
        </w:rPr>
        <w:t xml:space="preserve"> </w:t>
      </w:r>
    </w:p>
    <w:p w14:paraId="5FDEC4B8" w14:textId="0E936B30" w:rsidR="297590FB" w:rsidRDefault="297590FB" w:rsidP="1D46F1A0">
      <w:pPr>
        <w:pStyle w:val="ListParagraph"/>
        <w:numPr>
          <w:ilvl w:val="0"/>
          <w:numId w:val="10"/>
        </w:numPr>
        <w:rPr>
          <w:rFonts w:eastAsiaTheme="minorEastAsia"/>
          <w:noProof/>
        </w:rPr>
      </w:pPr>
      <w:r w:rsidRPr="1D46F1A0">
        <w:rPr>
          <w:rFonts w:ascii="Arial" w:eastAsia="Arial" w:hAnsi="Arial" w:cs="Arial"/>
          <w:noProof/>
        </w:rPr>
        <w:t xml:space="preserve">How the partnership has achieved success and transformed healthcare for all </w:t>
      </w:r>
    </w:p>
    <w:p w14:paraId="1E997948" w14:textId="55AB1E07" w:rsidR="297590FB" w:rsidRDefault="21F814C6" w:rsidP="39410808">
      <w:pPr>
        <w:pStyle w:val="ListParagraph"/>
        <w:numPr>
          <w:ilvl w:val="0"/>
          <w:numId w:val="10"/>
        </w:numPr>
        <w:rPr>
          <w:rFonts w:eastAsiaTheme="minorEastAsia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An innovative approach to addressing health inequalities</w:t>
      </w:r>
      <w:r w:rsidR="3FB59F05" w:rsidRPr="39410808">
        <w:rPr>
          <w:rFonts w:ascii="Arial" w:eastAsia="Arial" w:hAnsi="Arial" w:cs="Arial"/>
          <w:noProof/>
          <w:color w:val="000000" w:themeColor="text1"/>
        </w:rPr>
        <w:t xml:space="preserve"> and improving access to care</w:t>
      </w:r>
    </w:p>
    <w:p w14:paraId="4CE9B16C" w14:textId="7C89B6EF" w:rsidR="21BE473B" w:rsidRDefault="21BE473B" w:rsidP="39410808">
      <w:pPr>
        <w:pStyle w:val="ListParagraph"/>
        <w:numPr>
          <w:ilvl w:val="0"/>
          <w:numId w:val="10"/>
        </w:numPr>
        <w:rPr>
          <w:rFonts w:eastAsiaTheme="minorEastAsia"/>
          <w:noProof/>
        </w:rPr>
      </w:pPr>
      <w:r w:rsidRPr="39410808">
        <w:rPr>
          <w:rFonts w:ascii="Arial" w:eastAsia="Arial" w:hAnsi="Arial" w:cs="Arial"/>
          <w:noProof/>
        </w:rPr>
        <w:t>Strength of collaboration with inter-professionals and inter-agencies to meet needs</w:t>
      </w:r>
    </w:p>
    <w:p w14:paraId="4AE9B29C" w14:textId="0600FCF2" w:rsidR="297590FB" w:rsidRDefault="21F814C6" w:rsidP="1D46F1A0">
      <w:pPr>
        <w:pStyle w:val="ListParagraph"/>
        <w:numPr>
          <w:ilvl w:val="0"/>
          <w:numId w:val="10"/>
        </w:numPr>
        <w:rPr>
          <w:rFonts w:eastAsiaTheme="minorEastAsia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Evidence of partnership effectiveness</w:t>
      </w:r>
    </w:p>
    <w:p w14:paraId="0E935C50" w14:textId="304320FE" w:rsidR="297590FB" w:rsidRDefault="21F814C6" w:rsidP="1D46F1A0">
      <w:pPr>
        <w:pStyle w:val="ListParagraph"/>
        <w:numPr>
          <w:ilvl w:val="0"/>
          <w:numId w:val="10"/>
        </w:numPr>
        <w:rPr>
          <w:rFonts w:eastAsiaTheme="minorEastAsia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Inspires others and shares learning</w:t>
      </w:r>
    </w:p>
    <w:p w14:paraId="038C3EEB" w14:textId="5F5E97C1" w:rsidR="297590FB" w:rsidRDefault="21F814C6" w:rsidP="1D46F1A0">
      <w:pPr>
        <w:pStyle w:val="ListParagraph"/>
        <w:numPr>
          <w:ilvl w:val="0"/>
          <w:numId w:val="10"/>
        </w:numPr>
        <w:rPr>
          <w:rFonts w:eastAsiaTheme="minorEastAsia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A strategic approach to coproduction and engaging Link Workers</w:t>
      </w:r>
    </w:p>
    <w:p w14:paraId="7F5003F1" w14:textId="30E2F11A" w:rsidR="297590FB" w:rsidRDefault="21F814C6" w:rsidP="1D46F1A0">
      <w:pPr>
        <w:pStyle w:val="ListParagraph"/>
        <w:numPr>
          <w:ilvl w:val="0"/>
          <w:numId w:val="10"/>
        </w:numPr>
        <w:rPr>
          <w:rFonts w:eastAsiaTheme="minorEastAsia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 xml:space="preserve">Proof of a partnership that is impactful on stakeholder outcomes </w:t>
      </w:r>
    </w:p>
    <w:p w14:paraId="52C4192F" w14:textId="0B1DEFEB" w:rsidR="297590FB" w:rsidRDefault="21F814C6" w:rsidP="1D46F1A0">
      <w:pPr>
        <w:pStyle w:val="ListParagraph"/>
        <w:numPr>
          <w:ilvl w:val="0"/>
          <w:numId w:val="10"/>
        </w:numPr>
        <w:rPr>
          <w:rFonts w:eastAsiaTheme="minorEastAsia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Demonstrates a commitment to diversity, equity, and inclusion</w:t>
      </w:r>
    </w:p>
    <w:p w14:paraId="10EA19B8" w14:textId="5D780CA5" w:rsidR="297590FB" w:rsidRDefault="21F814C6" w:rsidP="39410808">
      <w:pPr>
        <w:pStyle w:val="ListParagraph"/>
        <w:numPr>
          <w:ilvl w:val="0"/>
          <w:numId w:val="10"/>
        </w:numPr>
        <w:rPr>
          <w:rFonts w:eastAsiaTheme="minorEastAsia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Evidence of coproduction</w:t>
      </w:r>
      <w:r w:rsidR="3C053E3E" w:rsidRPr="39410808">
        <w:rPr>
          <w:rFonts w:ascii="Arial" w:eastAsia="Arial" w:hAnsi="Arial" w:cs="Arial"/>
          <w:noProof/>
          <w:color w:val="000000" w:themeColor="text1"/>
        </w:rPr>
        <w:t xml:space="preserve"> with </w:t>
      </w:r>
      <w:r w:rsidR="3F316CE3" w:rsidRPr="39410808">
        <w:rPr>
          <w:rFonts w:ascii="Arial" w:eastAsia="Arial" w:hAnsi="Arial" w:cs="Arial"/>
          <w:noProof/>
          <w:color w:val="000000" w:themeColor="text1"/>
        </w:rPr>
        <w:t xml:space="preserve">local </w:t>
      </w:r>
      <w:r w:rsidR="3C053E3E" w:rsidRPr="39410808">
        <w:rPr>
          <w:rFonts w:ascii="Arial" w:eastAsia="Arial" w:hAnsi="Arial" w:cs="Arial"/>
          <w:noProof/>
          <w:color w:val="000000" w:themeColor="text1"/>
        </w:rPr>
        <w:t>communities (including lived experience)</w:t>
      </w:r>
      <w:r w:rsidRPr="39410808">
        <w:rPr>
          <w:rFonts w:ascii="Arial" w:eastAsia="Arial" w:hAnsi="Arial" w:cs="Arial"/>
          <w:noProof/>
          <w:color w:val="000000" w:themeColor="text1"/>
        </w:rPr>
        <w:t xml:space="preserve"> and social value</w:t>
      </w:r>
    </w:p>
    <w:p w14:paraId="5EA66381" w14:textId="4E6F1B73" w:rsidR="00674640" w:rsidRDefault="0122A137" w:rsidP="560B661A">
      <w:pPr>
        <w:rPr>
          <w:rFonts w:ascii="Arial" w:eastAsia="Arial" w:hAnsi="Arial" w:cs="Arial"/>
          <w:noProof/>
        </w:rPr>
      </w:pPr>
      <w:r w:rsidRPr="560B661A">
        <w:rPr>
          <w:rFonts w:ascii="Arial" w:eastAsia="Arial" w:hAnsi="Arial" w:cs="Arial"/>
          <w:noProof/>
        </w:rPr>
        <w:t xml:space="preserve">You can nominate yourself or another.  </w:t>
      </w:r>
    </w:p>
    <w:p w14:paraId="3FE9F5E7" w14:textId="7CBC8FEB" w:rsidR="1D46F1A0" w:rsidRDefault="1D46F1A0" w:rsidP="1D46F1A0">
      <w:pPr>
        <w:rPr>
          <w:rFonts w:ascii="Arial" w:eastAsia="Arial" w:hAnsi="Arial" w:cs="Arial"/>
          <w:b/>
          <w:bCs/>
          <w:noProof/>
        </w:rPr>
      </w:pPr>
    </w:p>
    <w:p w14:paraId="68EA26D3" w14:textId="77777777" w:rsidR="00B649EB" w:rsidRDefault="00B649EB" w:rsidP="1D46F1A0">
      <w:pPr>
        <w:rPr>
          <w:rFonts w:ascii="Arial" w:eastAsia="Arial" w:hAnsi="Arial" w:cs="Arial"/>
          <w:b/>
          <w:bCs/>
          <w:noProof/>
        </w:rPr>
      </w:pPr>
    </w:p>
    <w:p w14:paraId="6975843D" w14:textId="26599CAC" w:rsidR="119C45CB" w:rsidRDefault="119C45CB" w:rsidP="39410808">
      <w:pPr>
        <w:rPr>
          <w:rFonts w:ascii="Arial" w:eastAsia="Arial" w:hAnsi="Arial" w:cs="Arial"/>
          <w:b/>
          <w:bCs/>
          <w:noProof/>
          <w:color w:val="70AD47" w:themeColor="accent6"/>
          <w:u w:val="single"/>
        </w:rPr>
      </w:pPr>
      <w:r w:rsidRPr="39410808">
        <w:rPr>
          <w:rFonts w:ascii="Arial" w:eastAsia="Arial" w:hAnsi="Arial" w:cs="Arial"/>
          <w:b/>
          <w:bCs/>
          <w:noProof/>
          <w:color w:val="70AD47" w:themeColor="accent6"/>
          <w:u w:val="single"/>
        </w:rPr>
        <w:t>Social Prescribing Supplier of the Year</w:t>
      </w:r>
    </w:p>
    <w:p w14:paraId="5FA4BAB3" w14:textId="3102C69E" w:rsidR="3C37CED1" w:rsidRDefault="3C37CED1" w:rsidP="39410808">
      <w:pPr>
        <w:rPr>
          <w:rFonts w:ascii="Arial" w:eastAsia="Arial" w:hAnsi="Arial" w:cs="Arial"/>
          <w:noProof/>
        </w:rPr>
      </w:pPr>
      <w:r w:rsidRPr="39410808">
        <w:rPr>
          <w:rFonts w:ascii="Arial" w:eastAsia="Arial" w:hAnsi="Arial" w:cs="Arial"/>
          <w:noProof/>
        </w:rPr>
        <w:t>This award recognises</w:t>
      </w:r>
      <w:r w:rsidR="26FF5DB2" w:rsidRPr="39410808">
        <w:rPr>
          <w:rFonts w:ascii="Arial" w:eastAsia="Arial" w:hAnsi="Arial" w:cs="Arial"/>
          <w:noProof/>
        </w:rPr>
        <w:t xml:space="preserve"> an outstan</w:t>
      </w:r>
      <w:r w:rsidR="5B580CD1" w:rsidRPr="39410808">
        <w:rPr>
          <w:rFonts w:ascii="Arial" w:eastAsia="Arial" w:hAnsi="Arial" w:cs="Arial"/>
          <w:noProof/>
        </w:rPr>
        <w:t>d</w:t>
      </w:r>
      <w:r w:rsidR="26FF5DB2" w:rsidRPr="39410808">
        <w:rPr>
          <w:rFonts w:ascii="Arial" w:eastAsia="Arial" w:hAnsi="Arial" w:cs="Arial"/>
          <w:noProof/>
        </w:rPr>
        <w:t xml:space="preserve">ing, </w:t>
      </w:r>
      <w:r w:rsidR="66F15A51" w:rsidRPr="39410808">
        <w:rPr>
          <w:rFonts w:ascii="Arial" w:eastAsia="Arial" w:hAnsi="Arial" w:cs="Arial"/>
          <w:noProof/>
        </w:rPr>
        <w:t>Social Prescribing</w:t>
      </w:r>
      <w:r w:rsidR="26FF5DB2" w:rsidRPr="39410808">
        <w:rPr>
          <w:rFonts w:ascii="Arial" w:eastAsia="Arial" w:hAnsi="Arial" w:cs="Arial"/>
          <w:noProof/>
        </w:rPr>
        <w:t xml:space="preserve"> </w:t>
      </w:r>
      <w:r w:rsidR="10CCACEF" w:rsidRPr="39410808">
        <w:rPr>
          <w:rFonts w:ascii="Arial" w:eastAsia="Arial" w:hAnsi="Arial" w:cs="Arial"/>
          <w:noProof/>
        </w:rPr>
        <w:t>supplier</w:t>
      </w:r>
      <w:r w:rsidR="16D0C35E" w:rsidRPr="39410808">
        <w:rPr>
          <w:rFonts w:ascii="Arial" w:eastAsia="Arial" w:hAnsi="Arial" w:cs="Arial"/>
          <w:noProof/>
        </w:rPr>
        <w:t>. Th</w:t>
      </w:r>
      <w:r w:rsidR="4DFB7402" w:rsidRPr="39410808">
        <w:rPr>
          <w:rFonts w:ascii="Arial" w:eastAsia="Arial" w:hAnsi="Arial" w:cs="Arial"/>
          <w:noProof/>
        </w:rPr>
        <w:t>is</w:t>
      </w:r>
      <w:r w:rsidR="12400CD5" w:rsidRPr="39410808">
        <w:rPr>
          <w:rFonts w:ascii="Arial" w:eastAsia="Arial" w:hAnsi="Arial" w:cs="Arial"/>
          <w:noProof/>
        </w:rPr>
        <w:t xml:space="preserve"> </w:t>
      </w:r>
      <w:r w:rsidR="16D0C35E" w:rsidRPr="39410808">
        <w:rPr>
          <w:rFonts w:ascii="Arial" w:eastAsia="Arial" w:hAnsi="Arial" w:cs="Arial"/>
          <w:noProof/>
        </w:rPr>
        <w:t>may be</w:t>
      </w:r>
      <w:r w:rsidR="1538F313" w:rsidRPr="39410808">
        <w:rPr>
          <w:rFonts w:ascii="Arial" w:eastAsia="Arial" w:hAnsi="Arial" w:cs="Arial"/>
          <w:noProof/>
        </w:rPr>
        <w:t xml:space="preserve"> a</w:t>
      </w:r>
      <w:r w:rsidR="16D0C35E" w:rsidRPr="39410808">
        <w:rPr>
          <w:rFonts w:ascii="Arial" w:eastAsia="Arial" w:hAnsi="Arial" w:cs="Arial"/>
          <w:noProof/>
        </w:rPr>
        <w:t xml:space="preserve"> recruiter, technology or education</w:t>
      </w:r>
      <w:r w:rsidR="26A67C39" w:rsidRPr="39410808">
        <w:rPr>
          <w:rFonts w:ascii="Arial" w:eastAsia="Arial" w:hAnsi="Arial" w:cs="Arial"/>
          <w:noProof/>
        </w:rPr>
        <w:t xml:space="preserve"> </w:t>
      </w:r>
      <w:r w:rsidR="76C49984" w:rsidRPr="39410808">
        <w:rPr>
          <w:rFonts w:ascii="Arial" w:eastAsia="Arial" w:hAnsi="Arial" w:cs="Arial"/>
          <w:noProof/>
        </w:rPr>
        <w:t>supplie</w:t>
      </w:r>
      <w:r w:rsidR="26A67C39" w:rsidRPr="39410808">
        <w:rPr>
          <w:rFonts w:ascii="Arial" w:eastAsia="Arial" w:hAnsi="Arial" w:cs="Arial"/>
          <w:noProof/>
        </w:rPr>
        <w:t>r</w:t>
      </w:r>
      <w:r w:rsidR="5F61E0EA" w:rsidRPr="39410808">
        <w:rPr>
          <w:rFonts w:ascii="Arial" w:eastAsia="Arial" w:hAnsi="Arial" w:cs="Arial"/>
          <w:noProof/>
        </w:rPr>
        <w:t>, which</w:t>
      </w:r>
      <w:r w:rsidR="470FD849" w:rsidRPr="39410808">
        <w:rPr>
          <w:rFonts w:ascii="Arial" w:eastAsia="Arial" w:hAnsi="Arial" w:cs="Arial"/>
          <w:noProof/>
        </w:rPr>
        <w:t xml:space="preserve"> has</w:t>
      </w:r>
      <w:r w:rsidR="53CD810A" w:rsidRPr="39410808">
        <w:rPr>
          <w:rFonts w:ascii="Arial" w:eastAsia="Arial" w:hAnsi="Arial" w:cs="Arial"/>
          <w:noProof/>
        </w:rPr>
        <w:t xml:space="preserve"> </w:t>
      </w:r>
      <w:r w:rsidR="3FA4F70C" w:rsidRPr="39410808">
        <w:rPr>
          <w:rFonts w:ascii="Arial" w:eastAsia="Arial" w:hAnsi="Arial" w:cs="Arial"/>
          <w:noProof/>
        </w:rPr>
        <w:t xml:space="preserve">provided an outstanding product/support/guidance/service to a </w:t>
      </w:r>
      <w:r w:rsidR="550F9C6D" w:rsidRPr="39410808">
        <w:rPr>
          <w:rFonts w:ascii="Arial" w:eastAsia="Arial" w:hAnsi="Arial" w:cs="Arial"/>
          <w:noProof/>
        </w:rPr>
        <w:t xml:space="preserve">social prescribing </w:t>
      </w:r>
      <w:r w:rsidR="3FA4F70C" w:rsidRPr="39410808">
        <w:rPr>
          <w:rFonts w:ascii="Arial" w:eastAsia="Arial" w:hAnsi="Arial" w:cs="Arial"/>
          <w:noProof/>
        </w:rPr>
        <w:t xml:space="preserve">client or customer </w:t>
      </w:r>
      <w:r w:rsidR="6D57F0B5" w:rsidRPr="39410808">
        <w:rPr>
          <w:rFonts w:ascii="Arial" w:eastAsia="Arial" w:hAnsi="Arial" w:cs="Arial"/>
          <w:noProof/>
        </w:rPr>
        <w:t>to advance the</w:t>
      </w:r>
      <w:r w:rsidR="6803876C" w:rsidRPr="39410808">
        <w:rPr>
          <w:rFonts w:ascii="Arial" w:eastAsia="Arial" w:hAnsi="Arial" w:cs="Arial"/>
          <w:noProof/>
        </w:rPr>
        <w:t xml:space="preserve"> link worker model</w:t>
      </w:r>
      <w:r w:rsidR="000B796A" w:rsidRPr="39410808">
        <w:rPr>
          <w:rFonts w:ascii="Arial" w:eastAsia="Arial" w:hAnsi="Arial" w:cs="Arial"/>
          <w:noProof/>
        </w:rPr>
        <w:t xml:space="preserve"> to transform healthcare for all</w:t>
      </w:r>
      <w:r w:rsidR="79F0C829" w:rsidRPr="39410808">
        <w:rPr>
          <w:rFonts w:ascii="Arial" w:eastAsia="Arial" w:hAnsi="Arial" w:cs="Arial"/>
          <w:noProof/>
        </w:rPr>
        <w:t>.</w:t>
      </w:r>
    </w:p>
    <w:p w14:paraId="1C5FA40E" w14:textId="2909971C" w:rsidR="7A1BCC46" w:rsidRDefault="7A1BCC46" w:rsidP="39410808">
      <w:pPr>
        <w:rPr>
          <w:rFonts w:ascii="Arial" w:eastAsia="Arial" w:hAnsi="Arial" w:cs="Arial"/>
          <w:noProof/>
        </w:rPr>
      </w:pPr>
      <w:r w:rsidRPr="39410808">
        <w:rPr>
          <w:rFonts w:ascii="Arial" w:eastAsia="Arial" w:hAnsi="Arial" w:cs="Arial"/>
          <w:b/>
          <w:bCs/>
          <w:noProof/>
        </w:rPr>
        <w:t>Each nomination will be judged against these criteria:</w:t>
      </w:r>
    </w:p>
    <w:p w14:paraId="5450038A" w14:textId="5867D81F" w:rsidR="2E6184C4" w:rsidRDefault="2E6184C4" w:rsidP="39410808">
      <w:pPr>
        <w:pStyle w:val="ListParagraph"/>
        <w:numPr>
          <w:ilvl w:val="0"/>
          <w:numId w:val="1"/>
        </w:numPr>
        <w:rPr>
          <w:rFonts w:ascii="Arial" w:eastAsia="Arial" w:hAnsi="Arial" w:cs="Arial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How significant are the benefits to the s</w:t>
      </w:r>
      <w:r w:rsidR="4CAA634E" w:rsidRPr="39410808">
        <w:rPr>
          <w:rFonts w:ascii="Arial" w:eastAsia="Arial" w:hAnsi="Arial" w:cs="Arial"/>
          <w:noProof/>
          <w:color w:val="000000" w:themeColor="text1"/>
        </w:rPr>
        <w:t>ocial prescribing client</w:t>
      </w:r>
      <w:r w:rsidR="56170C1D" w:rsidRPr="39410808">
        <w:rPr>
          <w:rFonts w:ascii="Arial" w:eastAsia="Arial" w:hAnsi="Arial" w:cs="Arial"/>
          <w:noProof/>
          <w:color w:val="000000" w:themeColor="text1"/>
        </w:rPr>
        <w:t>/l</w:t>
      </w:r>
      <w:r w:rsidRPr="39410808">
        <w:rPr>
          <w:rFonts w:ascii="Arial" w:eastAsia="Arial" w:hAnsi="Arial" w:cs="Arial"/>
          <w:noProof/>
          <w:color w:val="000000" w:themeColor="text1"/>
        </w:rPr>
        <w:t>ink</w:t>
      </w:r>
      <w:r w:rsidR="71B3D085" w:rsidRPr="39410808">
        <w:rPr>
          <w:rFonts w:ascii="Arial" w:eastAsia="Arial" w:hAnsi="Arial" w:cs="Arial"/>
          <w:noProof/>
          <w:color w:val="000000" w:themeColor="text1"/>
        </w:rPr>
        <w:t xml:space="preserve"> </w:t>
      </w:r>
      <w:r w:rsidRPr="39410808">
        <w:rPr>
          <w:rFonts w:ascii="Arial" w:eastAsia="Arial" w:hAnsi="Arial" w:cs="Arial"/>
          <w:noProof/>
          <w:color w:val="000000" w:themeColor="text1"/>
        </w:rPr>
        <w:t>workers/patients</w:t>
      </w:r>
      <w:r w:rsidR="428E5A61" w:rsidRPr="39410808">
        <w:rPr>
          <w:rFonts w:ascii="Arial" w:eastAsia="Arial" w:hAnsi="Arial" w:cs="Arial"/>
          <w:noProof/>
          <w:color w:val="000000" w:themeColor="text1"/>
        </w:rPr>
        <w:t>/</w:t>
      </w:r>
      <w:r w:rsidR="5DACF6CF" w:rsidRPr="39410808">
        <w:rPr>
          <w:rFonts w:ascii="Arial" w:eastAsia="Arial" w:hAnsi="Arial" w:cs="Arial"/>
          <w:noProof/>
          <w:color w:val="000000" w:themeColor="text1"/>
        </w:rPr>
        <w:t>communities/</w:t>
      </w:r>
      <w:r w:rsidR="428E5A61" w:rsidRPr="39410808">
        <w:rPr>
          <w:rFonts w:ascii="Arial" w:eastAsia="Arial" w:hAnsi="Arial" w:cs="Arial"/>
          <w:noProof/>
          <w:color w:val="000000" w:themeColor="text1"/>
        </w:rPr>
        <w:t>healthcare</w:t>
      </w:r>
    </w:p>
    <w:p w14:paraId="3B4355F6" w14:textId="754EAB36" w:rsidR="2E6184C4" w:rsidRDefault="2E6184C4" w:rsidP="39410808">
      <w:pPr>
        <w:pStyle w:val="ListParagraph"/>
        <w:numPr>
          <w:ilvl w:val="0"/>
          <w:numId w:val="1"/>
        </w:numPr>
        <w:rPr>
          <w:rFonts w:ascii="Arial" w:eastAsia="Arial" w:hAnsi="Arial" w:cs="Arial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How unique/innovative is the product/service/support that is being offered</w:t>
      </w:r>
    </w:p>
    <w:p w14:paraId="400B748A" w14:textId="74FCE2B6" w:rsidR="2E6184C4" w:rsidRDefault="2E6184C4" w:rsidP="39410808">
      <w:pPr>
        <w:pStyle w:val="ListParagraph"/>
        <w:numPr>
          <w:ilvl w:val="0"/>
          <w:numId w:val="1"/>
        </w:numPr>
        <w:rPr>
          <w:rFonts w:ascii="Arial" w:eastAsia="Arial" w:hAnsi="Arial" w:cs="Arial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How much does the entry demonstrate going ‘above and beyond’</w:t>
      </w:r>
    </w:p>
    <w:p w14:paraId="4F04B042" w14:textId="57C1C42E" w:rsidR="00764A6A" w:rsidRDefault="00764A6A" w:rsidP="39410808">
      <w:pPr>
        <w:pStyle w:val="ListParagraph"/>
        <w:numPr>
          <w:ilvl w:val="0"/>
          <w:numId w:val="1"/>
        </w:numPr>
        <w:rPr>
          <w:rFonts w:ascii="Arial" w:eastAsia="Arial" w:hAnsi="Arial" w:cs="Arial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Evidence to d</w:t>
      </w:r>
      <w:r w:rsidR="2E6184C4" w:rsidRPr="39410808">
        <w:rPr>
          <w:rFonts w:ascii="Arial" w:eastAsia="Arial" w:hAnsi="Arial" w:cs="Arial"/>
          <w:noProof/>
          <w:color w:val="000000" w:themeColor="text1"/>
        </w:rPr>
        <w:t xml:space="preserve">emonstrate </w:t>
      </w:r>
      <w:r w:rsidR="30E77052" w:rsidRPr="39410808">
        <w:rPr>
          <w:rFonts w:ascii="Arial" w:eastAsia="Arial" w:hAnsi="Arial" w:cs="Arial"/>
          <w:noProof/>
          <w:color w:val="000000" w:themeColor="text1"/>
        </w:rPr>
        <w:t>supplier</w:t>
      </w:r>
      <w:r w:rsidR="2E6184C4" w:rsidRPr="39410808">
        <w:rPr>
          <w:rFonts w:ascii="Arial" w:eastAsia="Arial" w:hAnsi="Arial" w:cs="Arial"/>
          <w:noProof/>
          <w:color w:val="000000" w:themeColor="text1"/>
        </w:rPr>
        <w:t xml:space="preserve"> </w:t>
      </w:r>
      <w:r w:rsidR="65073013" w:rsidRPr="39410808">
        <w:rPr>
          <w:rFonts w:ascii="Arial" w:eastAsia="Arial" w:hAnsi="Arial" w:cs="Arial"/>
          <w:noProof/>
          <w:color w:val="000000" w:themeColor="text1"/>
        </w:rPr>
        <w:t>effectiveness</w:t>
      </w:r>
      <w:r w:rsidR="6A74D676" w:rsidRPr="39410808">
        <w:rPr>
          <w:rFonts w:ascii="Arial" w:eastAsia="Arial" w:hAnsi="Arial" w:cs="Arial"/>
          <w:noProof/>
          <w:color w:val="000000" w:themeColor="text1"/>
        </w:rPr>
        <w:t xml:space="preserve"> and quality improvement</w:t>
      </w:r>
    </w:p>
    <w:p w14:paraId="2BD09E75" w14:textId="47651C5A" w:rsidR="2E6184C4" w:rsidRDefault="2E6184C4" w:rsidP="39410808">
      <w:pPr>
        <w:pStyle w:val="ListParagraph"/>
        <w:numPr>
          <w:ilvl w:val="0"/>
          <w:numId w:val="1"/>
        </w:numPr>
        <w:rPr>
          <w:rFonts w:ascii="Arial" w:eastAsia="Arial" w:hAnsi="Arial" w:cs="Arial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How easily can the examples in the entry be applied to a wide variety of situations/customers</w:t>
      </w:r>
    </w:p>
    <w:p w14:paraId="48AA5A6D" w14:textId="42A3B6CA" w:rsidR="2DF908C7" w:rsidRDefault="2DF908C7" w:rsidP="39410808">
      <w:pPr>
        <w:pStyle w:val="ListParagraph"/>
        <w:numPr>
          <w:ilvl w:val="0"/>
          <w:numId w:val="1"/>
        </w:numPr>
        <w:rPr>
          <w:rFonts w:ascii="Arial" w:eastAsia="Arial" w:hAnsi="Arial" w:cs="Arial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Evidence of social value</w:t>
      </w:r>
    </w:p>
    <w:p w14:paraId="49C42159" w14:textId="08104FD3" w:rsidR="152D40C9" w:rsidRDefault="152D40C9" w:rsidP="39410808">
      <w:pPr>
        <w:pStyle w:val="ListParagraph"/>
        <w:numPr>
          <w:ilvl w:val="0"/>
          <w:numId w:val="1"/>
        </w:numPr>
        <w:rPr>
          <w:rFonts w:ascii="Arial" w:eastAsia="Arial" w:hAnsi="Arial" w:cs="Arial"/>
          <w:noProof/>
          <w:color w:val="000000" w:themeColor="text1"/>
        </w:rPr>
      </w:pPr>
      <w:r w:rsidRPr="39410808">
        <w:rPr>
          <w:rFonts w:ascii="Arial" w:eastAsia="Arial" w:hAnsi="Arial" w:cs="Arial"/>
          <w:noProof/>
          <w:color w:val="000000" w:themeColor="text1"/>
        </w:rPr>
        <w:t>Proof of excellent customer service</w:t>
      </w:r>
    </w:p>
    <w:p w14:paraId="6639B2F4" w14:textId="78ACA495" w:rsidR="2E6184C4" w:rsidRDefault="2E6184C4" w:rsidP="39410808">
      <w:pPr>
        <w:rPr>
          <w:rFonts w:ascii="Arial" w:eastAsia="Arial" w:hAnsi="Arial" w:cs="Arial"/>
          <w:noProof/>
        </w:rPr>
      </w:pPr>
      <w:r w:rsidRPr="39410808">
        <w:rPr>
          <w:rFonts w:ascii="Arial" w:eastAsia="Arial" w:hAnsi="Arial" w:cs="Arial"/>
          <w:noProof/>
        </w:rPr>
        <w:t>You can nominate yourself or another.</w:t>
      </w:r>
    </w:p>
    <w:p w14:paraId="187F7A9A" w14:textId="4FB710CE" w:rsidR="39410808" w:rsidRDefault="39410808" w:rsidP="39410808">
      <w:pPr>
        <w:rPr>
          <w:rFonts w:ascii="Arial" w:eastAsia="Arial" w:hAnsi="Arial" w:cs="Arial"/>
          <w:b/>
          <w:bCs/>
          <w:noProof/>
        </w:rPr>
      </w:pPr>
    </w:p>
    <w:p w14:paraId="6C51B6AB" w14:textId="77370550" w:rsidR="00674640" w:rsidRDefault="00674640" w:rsidP="560B661A">
      <w:pPr>
        <w:pStyle w:val="Header"/>
        <w:rPr>
          <w:rFonts w:ascii="Arial" w:hAnsi="Arial" w:cs="Arial"/>
          <w:noProof/>
          <w:sz w:val="24"/>
          <w:szCs w:val="24"/>
        </w:rPr>
      </w:pPr>
      <w:bookmarkStart w:id="0" w:name="_Hlk28150914"/>
    </w:p>
    <w:p w14:paraId="5CD1CE9F" w14:textId="77F0A098" w:rsidR="00674640" w:rsidRDefault="00674640" w:rsidP="1D46F1A0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</w:p>
    <w:p w14:paraId="448E373B" w14:textId="7B7BBD9B" w:rsidR="560B661A" w:rsidRDefault="560B661A" w:rsidP="560B661A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</w:p>
    <w:p w14:paraId="6042480D" w14:textId="1F195993" w:rsidR="560B661A" w:rsidRDefault="560B661A" w:rsidP="560B661A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</w:p>
    <w:p w14:paraId="05B6C453" w14:textId="28581708" w:rsidR="560B661A" w:rsidRDefault="560B661A" w:rsidP="560B661A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</w:p>
    <w:p w14:paraId="33524B0C" w14:textId="72DA5809" w:rsidR="560B661A" w:rsidRDefault="560B661A" w:rsidP="560B661A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</w:p>
    <w:p w14:paraId="654DEA91" w14:textId="77777777" w:rsidR="00674640" w:rsidRDefault="00674640" w:rsidP="1D46F1A0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</w:p>
    <w:p w14:paraId="31695426" w14:textId="3F1231C4" w:rsidR="00643C6C" w:rsidRDefault="4CC316B7" w:rsidP="1D46F1A0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  <w:r w:rsidRPr="560B661A">
        <w:rPr>
          <w:rFonts w:ascii="Arial" w:hAnsi="Arial" w:cs="Arial"/>
          <w:b/>
          <w:bCs/>
          <w:sz w:val="24"/>
          <w:szCs w:val="24"/>
        </w:rPr>
        <w:t>Nomination Form</w:t>
      </w:r>
      <w:r w:rsidR="00643C6C">
        <w:br/>
      </w:r>
    </w:p>
    <w:p w14:paraId="6D916E9B" w14:textId="77777777" w:rsidR="00643C6C" w:rsidRDefault="3EF68B55" w:rsidP="560B661A">
      <w:pPr>
        <w:spacing w:before="300" w:after="150" w:line="330" w:lineRule="atLeast"/>
        <w:outlineLvl w:val="2"/>
        <w:rPr>
          <w:rFonts w:ascii="Arial" w:eastAsia="Times New Roman" w:hAnsi="Arial" w:cs="Arial"/>
          <w:color w:val="000000" w:themeColor="text1"/>
          <w:lang w:eastAsia="en-GB"/>
        </w:rPr>
      </w:pPr>
      <w:r w:rsidRPr="560B661A">
        <w:rPr>
          <w:rFonts w:ascii="Arial" w:hAnsi="Arial" w:cs="Arial"/>
        </w:rPr>
        <w:t>Please complete the details below. All questions with an asterisk (</w:t>
      </w:r>
      <w:r w:rsidRPr="560B661A">
        <w:rPr>
          <w:rFonts w:ascii="Arial" w:eastAsia="Times New Roman" w:hAnsi="Arial" w:cs="Arial"/>
          <w:color w:val="FF0000"/>
          <w:lang w:eastAsia="en-GB"/>
        </w:rPr>
        <w:t>*</w:t>
      </w:r>
      <w:r w:rsidRPr="560B661A">
        <w:rPr>
          <w:rFonts w:ascii="Arial" w:eastAsia="Times New Roman" w:hAnsi="Arial" w:cs="Arial"/>
          <w:color w:val="000000" w:themeColor="text1"/>
          <w:lang w:eastAsia="en-GB"/>
        </w:rPr>
        <w:t>) must be answered in order to submit the nomination.</w:t>
      </w:r>
    </w:p>
    <w:p w14:paraId="1CFC4C58" w14:textId="2FE4ED3D" w:rsidR="560B661A" w:rsidRDefault="560B661A" w:rsidP="560B661A">
      <w:pPr>
        <w:spacing w:before="300" w:after="150" w:line="330" w:lineRule="atLeast"/>
        <w:outlineLvl w:val="2"/>
        <w:rPr>
          <w:rFonts w:ascii="Arial" w:eastAsia="Times New Roman" w:hAnsi="Arial" w:cs="Arial"/>
          <w:color w:val="000000" w:themeColor="text1"/>
          <w:lang w:eastAsia="en-GB"/>
        </w:rPr>
      </w:pPr>
    </w:p>
    <w:p w14:paraId="03677422" w14:textId="7BDC0D8B" w:rsidR="632D9232" w:rsidRDefault="632D9232" w:rsidP="560B661A">
      <w:pPr>
        <w:rPr>
          <w:rFonts w:ascii="Arial" w:eastAsia="Times New Roman" w:hAnsi="Arial" w:cs="Arial"/>
          <w:noProof/>
        </w:rPr>
      </w:pPr>
      <w:r w:rsidRPr="560B661A">
        <w:rPr>
          <w:rFonts w:ascii="Arial" w:eastAsia="Arial" w:hAnsi="Arial" w:cs="Arial"/>
          <w:noProof/>
          <w:color w:val="000000" w:themeColor="text1"/>
        </w:rPr>
        <w:t>Should you have more than one nomin</w:t>
      </w:r>
      <w:r w:rsidRPr="560B661A">
        <w:rPr>
          <w:rFonts w:ascii="Arial" w:eastAsia="Times New Roman" w:hAnsi="Arial" w:cs="Arial"/>
          <w:noProof/>
        </w:rPr>
        <w:t>ation, please continue on a separate nomination form.</w:t>
      </w:r>
    </w:p>
    <w:p w14:paraId="33982714" w14:textId="20415DE8" w:rsidR="560B661A" w:rsidRDefault="560B661A" w:rsidP="560B661A">
      <w:pPr>
        <w:rPr>
          <w:rFonts w:ascii="Arial" w:eastAsia="Times New Roman" w:hAnsi="Arial" w:cs="Arial"/>
          <w:noProof/>
        </w:rPr>
      </w:pPr>
    </w:p>
    <w:p w14:paraId="06BC5C7C" w14:textId="7D67B961" w:rsidR="00B649EB" w:rsidRDefault="00B649EB" w:rsidP="560B661A">
      <w:pPr>
        <w:rPr>
          <w:rFonts w:ascii="Arial" w:eastAsia="Arial" w:hAnsi="Arial" w:cs="Arial"/>
          <w:color w:val="FF0000"/>
          <w:sz w:val="24"/>
          <w:szCs w:val="24"/>
        </w:rPr>
      </w:pPr>
      <w:r w:rsidRPr="560B661A">
        <w:rPr>
          <w:rFonts w:ascii="Arial" w:eastAsia="Arial" w:hAnsi="Arial" w:cs="Arial"/>
          <w:color w:val="202A30"/>
          <w:sz w:val="24"/>
          <w:szCs w:val="24"/>
        </w:rPr>
        <w:t>Please email your completed nomination to</w:t>
      </w:r>
      <w:r w:rsidRPr="560B661A">
        <w:rPr>
          <w:rFonts w:ascii="Arial" w:eastAsia="Arial" w:hAnsi="Arial" w:cs="Arial"/>
          <w:color w:val="FF0000"/>
          <w:sz w:val="24"/>
          <w:szCs w:val="24"/>
        </w:rPr>
        <w:t xml:space="preserve"> </w:t>
      </w:r>
      <w:hyperlink r:id="rId11" w:history="1">
        <w:r w:rsidRPr="00B649EB">
          <w:rPr>
            <w:rStyle w:val="Hyperlink"/>
            <w:rFonts w:ascii="Arial" w:eastAsia="Arial" w:hAnsi="Arial" w:cs="Arial"/>
            <w:color w:val="FF0000"/>
            <w:sz w:val="24"/>
            <w:szCs w:val="24"/>
          </w:rPr>
          <w:t>awards@nalw.org.uk</w:t>
        </w:r>
      </w:hyperlink>
    </w:p>
    <w:p w14:paraId="46A3FA6A" w14:textId="77777777" w:rsidR="00B649EB" w:rsidRDefault="00B649EB" w:rsidP="560B661A">
      <w:pPr>
        <w:rPr>
          <w:rFonts w:ascii="Arial" w:eastAsia="Times New Roman" w:hAnsi="Arial" w:cs="Arial"/>
          <w:noProof/>
        </w:rPr>
      </w:pPr>
    </w:p>
    <w:p w14:paraId="3812E087" w14:textId="2BDB8766" w:rsidR="00643C6C" w:rsidRDefault="3EF68B55" w:rsidP="560B661A">
      <w:pPr>
        <w:spacing w:before="300" w:after="150" w:line="330" w:lineRule="atLeast"/>
        <w:outlineLvl w:val="2"/>
        <w:rPr>
          <w:rFonts w:ascii="Arial" w:eastAsia="Times New Roman" w:hAnsi="Arial" w:cs="Arial"/>
          <w:color w:val="000000" w:themeColor="text1"/>
          <w:lang w:eastAsia="en-GB"/>
        </w:rPr>
      </w:pPr>
      <w:r w:rsidRPr="1D46F1A0">
        <w:rPr>
          <w:rFonts w:ascii="Arial" w:eastAsia="Times New Roman" w:hAnsi="Arial" w:cs="Arial"/>
          <w:b/>
          <w:bCs/>
          <w:color w:val="008F3D"/>
          <w:spacing w:val="3"/>
          <w:sz w:val="24"/>
          <w:szCs w:val="24"/>
          <w:u w:val="single"/>
          <w:lang w:eastAsia="en-GB"/>
        </w:rPr>
        <w:t>Your details</w:t>
      </w:r>
      <w:r w:rsidRPr="560B661A">
        <w:rPr>
          <w:rFonts w:ascii="Arial" w:eastAsia="Times New Roman" w:hAnsi="Arial" w:cs="Arial"/>
          <w:b/>
          <w:bCs/>
          <w:color w:val="008F3D"/>
          <w:spacing w:val="3"/>
          <w:sz w:val="28"/>
          <w:szCs w:val="28"/>
          <w:lang w:eastAsia="en-GB"/>
        </w:rPr>
        <w:t>:</w:t>
      </w:r>
      <w:r w:rsidRPr="560B661A">
        <w:rPr>
          <w:rFonts w:ascii="Arial" w:eastAsia="Times New Roman" w:hAnsi="Arial" w:cs="Arial"/>
          <w:color w:val="008F3D"/>
          <w:sz w:val="28"/>
          <w:szCs w:val="28"/>
          <w:lang w:eastAsia="en-GB"/>
        </w:rPr>
        <w:t xml:space="preserve"> </w:t>
      </w:r>
      <w:r w:rsidRPr="560B661A">
        <w:rPr>
          <w:rFonts w:ascii="Arial" w:eastAsia="Times New Roman" w:hAnsi="Arial" w:cs="Arial"/>
          <w:color w:val="202A30"/>
          <w:lang w:eastAsia="en-GB"/>
        </w:rPr>
        <w:t xml:space="preserve">Please provide the details of the person making this nomination </w:t>
      </w:r>
      <w:r w:rsidRPr="560B661A">
        <w:rPr>
          <w:rFonts w:ascii="Arial" w:eastAsia="Times New Roman" w:hAnsi="Arial" w:cs="Arial"/>
          <w:color w:val="FF0000"/>
          <w:lang w:eastAsia="en-GB"/>
        </w:rPr>
        <w:t>*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612"/>
        <w:gridCol w:w="4613"/>
      </w:tblGrid>
      <w:tr w:rsidR="00643C6C" w14:paraId="3A61D237" w14:textId="77777777" w:rsidTr="560B661A">
        <w:tc>
          <w:tcPr>
            <w:tcW w:w="4612" w:type="dxa"/>
            <w:vAlign w:val="center"/>
          </w:tcPr>
          <w:p w14:paraId="0BA4EEAF" w14:textId="77777777" w:rsidR="00643C6C" w:rsidRDefault="3EF68B55" w:rsidP="560B661A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560B661A">
              <w:rPr>
                <w:rFonts w:ascii="Arial" w:eastAsia="Times New Roman" w:hAnsi="Arial" w:cs="Arial"/>
                <w:color w:val="202A30"/>
                <w:lang w:eastAsia="en-GB"/>
              </w:rPr>
              <w:t>Title </w:t>
            </w:r>
            <w:r w:rsidRPr="560B661A">
              <w:rPr>
                <w:rFonts w:ascii="Arial" w:eastAsia="Times New Roman" w:hAnsi="Arial" w:cs="Arial"/>
                <w:color w:val="FF0000"/>
                <w:lang w:eastAsia="en-GB"/>
              </w:rPr>
              <w:t>*</w:t>
            </w:r>
          </w:p>
        </w:tc>
        <w:tc>
          <w:tcPr>
            <w:tcW w:w="4613" w:type="dxa"/>
          </w:tcPr>
          <w:p w14:paraId="5165685E" w14:textId="77777777" w:rsidR="00643C6C" w:rsidRPr="003B498D" w:rsidRDefault="00643C6C" w:rsidP="1D46F1A0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643C6C" w14:paraId="55B02282" w14:textId="77777777" w:rsidTr="560B661A">
        <w:tc>
          <w:tcPr>
            <w:tcW w:w="4612" w:type="dxa"/>
            <w:vAlign w:val="center"/>
          </w:tcPr>
          <w:p w14:paraId="55CA4951" w14:textId="77777777" w:rsidR="00643C6C" w:rsidRDefault="3EF68B55" w:rsidP="560B661A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560B661A">
              <w:rPr>
                <w:rFonts w:ascii="Arial" w:eastAsia="Times New Roman" w:hAnsi="Arial" w:cs="Arial"/>
                <w:color w:val="202A30"/>
                <w:lang w:eastAsia="en-GB"/>
              </w:rPr>
              <w:t>First name </w:t>
            </w:r>
            <w:r w:rsidRPr="560B661A">
              <w:rPr>
                <w:rFonts w:ascii="Arial" w:eastAsia="Times New Roman" w:hAnsi="Arial" w:cs="Arial"/>
                <w:color w:val="FF0000"/>
                <w:lang w:eastAsia="en-GB"/>
              </w:rPr>
              <w:t>*</w:t>
            </w:r>
          </w:p>
        </w:tc>
        <w:tc>
          <w:tcPr>
            <w:tcW w:w="4613" w:type="dxa"/>
          </w:tcPr>
          <w:p w14:paraId="4C6B9140" w14:textId="77777777" w:rsidR="00643C6C" w:rsidRPr="003B498D" w:rsidRDefault="00643C6C" w:rsidP="1D46F1A0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643C6C" w14:paraId="3DAB4603" w14:textId="77777777" w:rsidTr="560B661A">
        <w:tc>
          <w:tcPr>
            <w:tcW w:w="4612" w:type="dxa"/>
            <w:vAlign w:val="center"/>
          </w:tcPr>
          <w:p w14:paraId="6128C265" w14:textId="77777777" w:rsidR="00643C6C" w:rsidRDefault="3EF68B55" w:rsidP="560B661A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560B661A">
              <w:rPr>
                <w:rFonts w:ascii="Arial" w:eastAsia="Times New Roman" w:hAnsi="Arial" w:cs="Arial"/>
                <w:color w:val="202A30"/>
                <w:lang w:eastAsia="en-GB"/>
              </w:rPr>
              <w:t>Surname </w:t>
            </w:r>
            <w:r w:rsidRPr="560B661A">
              <w:rPr>
                <w:rFonts w:ascii="Arial" w:eastAsia="Times New Roman" w:hAnsi="Arial" w:cs="Arial"/>
                <w:color w:val="FF0000"/>
                <w:lang w:eastAsia="en-GB"/>
              </w:rPr>
              <w:t>*</w:t>
            </w:r>
          </w:p>
        </w:tc>
        <w:tc>
          <w:tcPr>
            <w:tcW w:w="4613" w:type="dxa"/>
          </w:tcPr>
          <w:p w14:paraId="73B68F7B" w14:textId="77777777" w:rsidR="00643C6C" w:rsidRPr="003B498D" w:rsidRDefault="00643C6C" w:rsidP="1D46F1A0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643C6C" w14:paraId="647A5BA5" w14:textId="77777777" w:rsidTr="560B661A">
        <w:tc>
          <w:tcPr>
            <w:tcW w:w="4612" w:type="dxa"/>
            <w:vAlign w:val="center"/>
          </w:tcPr>
          <w:p w14:paraId="6EA9C351" w14:textId="77777777" w:rsidR="00643C6C" w:rsidRDefault="3EF68B55" w:rsidP="560B661A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560B661A">
              <w:rPr>
                <w:rFonts w:ascii="Arial" w:eastAsia="Times New Roman" w:hAnsi="Arial" w:cs="Arial"/>
                <w:color w:val="202A30"/>
                <w:lang w:eastAsia="en-GB"/>
              </w:rPr>
              <w:t>Job Title </w:t>
            </w:r>
            <w:r w:rsidRPr="560B661A">
              <w:rPr>
                <w:rFonts w:ascii="Arial" w:eastAsia="Times New Roman" w:hAnsi="Arial" w:cs="Arial"/>
                <w:color w:val="FF0000"/>
                <w:lang w:eastAsia="en-GB"/>
              </w:rPr>
              <w:t>*</w:t>
            </w:r>
          </w:p>
        </w:tc>
        <w:tc>
          <w:tcPr>
            <w:tcW w:w="4613" w:type="dxa"/>
          </w:tcPr>
          <w:p w14:paraId="01B6FFA7" w14:textId="77777777" w:rsidR="00643C6C" w:rsidRPr="003B498D" w:rsidRDefault="00643C6C" w:rsidP="1D46F1A0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643C6C" w14:paraId="28512991" w14:textId="77777777" w:rsidTr="560B661A">
        <w:tc>
          <w:tcPr>
            <w:tcW w:w="4612" w:type="dxa"/>
            <w:vAlign w:val="center"/>
          </w:tcPr>
          <w:p w14:paraId="451AA8B4" w14:textId="77777777" w:rsidR="00643C6C" w:rsidRDefault="3EF68B55" w:rsidP="560B661A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560B661A">
              <w:rPr>
                <w:rFonts w:ascii="Arial" w:eastAsia="Times New Roman" w:hAnsi="Arial" w:cs="Arial"/>
                <w:color w:val="202A30"/>
                <w:lang w:eastAsia="en-GB"/>
              </w:rPr>
              <w:t>Organisation </w:t>
            </w:r>
            <w:r w:rsidRPr="560B661A">
              <w:rPr>
                <w:rFonts w:ascii="Arial" w:eastAsia="Times New Roman" w:hAnsi="Arial" w:cs="Arial"/>
                <w:color w:val="FF0000"/>
                <w:lang w:eastAsia="en-GB"/>
              </w:rPr>
              <w:t>*</w:t>
            </w:r>
          </w:p>
        </w:tc>
        <w:tc>
          <w:tcPr>
            <w:tcW w:w="4613" w:type="dxa"/>
          </w:tcPr>
          <w:p w14:paraId="2AC6D11E" w14:textId="77777777" w:rsidR="00643C6C" w:rsidRPr="003B498D" w:rsidRDefault="00643C6C" w:rsidP="1D46F1A0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643C6C" w14:paraId="1CF0740E" w14:textId="77777777" w:rsidTr="560B661A">
        <w:tc>
          <w:tcPr>
            <w:tcW w:w="4612" w:type="dxa"/>
            <w:vAlign w:val="center"/>
          </w:tcPr>
          <w:p w14:paraId="4CB465F5" w14:textId="77777777" w:rsidR="00643C6C" w:rsidRDefault="3EF68B55" w:rsidP="560B661A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560B661A">
              <w:rPr>
                <w:rFonts w:ascii="Arial" w:eastAsia="Times New Roman" w:hAnsi="Arial" w:cs="Arial"/>
                <w:color w:val="202A30"/>
                <w:lang w:eastAsia="en-GB"/>
              </w:rPr>
              <w:t>Email Address </w:t>
            </w:r>
            <w:r w:rsidRPr="560B661A">
              <w:rPr>
                <w:rFonts w:ascii="Arial" w:eastAsia="Times New Roman" w:hAnsi="Arial" w:cs="Arial"/>
                <w:color w:val="FF0000"/>
                <w:lang w:eastAsia="en-GB"/>
              </w:rPr>
              <w:t>*</w:t>
            </w:r>
          </w:p>
        </w:tc>
        <w:tc>
          <w:tcPr>
            <w:tcW w:w="4613" w:type="dxa"/>
          </w:tcPr>
          <w:p w14:paraId="3FB85061" w14:textId="77777777" w:rsidR="00643C6C" w:rsidRPr="003B498D" w:rsidRDefault="00643C6C" w:rsidP="1D46F1A0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643C6C" w14:paraId="35232DA1" w14:textId="77777777" w:rsidTr="560B661A">
        <w:tc>
          <w:tcPr>
            <w:tcW w:w="4612" w:type="dxa"/>
            <w:vAlign w:val="center"/>
          </w:tcPr>
          <w:p w14:paraId="4FA0F641" w14:textId="77777777" w:rsidR="00643C6C" w:rsidRDefault="3EF68B55" w:rsidP="560B661A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560B661A">
              <w:rPr>
                <w:rFonts w:ascii="Arial" w:eastAsia="Times New Roman" w:hAnsi="Arial" w:cs="Arial"/>
                <w:color w:val="202A30"/>
                <w:lang w:eastAsia="en-GB"/>
              </w:rPr>
              <w:t>Contact number </w:t>
            </w:r>
            <w:r w:rsidRPr="560B661A">
              <w:rPr>
                <w:rFonts w:ascii="Arial" w:eastAsia="Times New Roman" w:hAnsi="Arial" w:cs="Arial"/>
                <w:color w:val="FF0000"/>
                <w:lang w:eastAsia="en-GB"/>
              </w:rPr>
              <w:t>*</w:t>
            </w:r>
          </w:p>
        </w:tc>
        <w:tc>
          <w:tcPr>
            <w:tcW w:w="4613" w:type="dxa"/>
          </w:tcPr>
          <w:p w14:paraId="6D140C27" w14:textId="77777777" w:rsidR="00643C6C" w:rsidRPr="003B498D" w:rsidRDefault="00643C6C" w:rsidP="1D46F1A0">
            <w:pPr>
              <w:spacing w:after="150" w:line="36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24F6C72F" w14:textId="7D56CCE9" w:rsidR="00643C6C" w:rsidRDefault="00643C6C" w:rsidP="1D46F1A0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</w:p>
    <w:p w14:paraId="70E1CE53" w14:textId="34CA0032" w:rsidR="00643C6C" w:rsidRDefault="3EF68B55" w:rsidP="560B661A">
      <w:pPr>
        <w:spacing w:before="300" w:after="150" w:line="330" w:lineRule="atLeast"/>
        <w:outlineLvl w:val="2"/>
        <w:rPr>
          <w:rFonts w:ascii="Arial" w:eastAsia="Times New Roman" w:hAnsi="Arial" w:cs="Arial"/>
          <w:color w:val="FF0000"/>
          <w:lang w:eastAsia="en-GB"/>
        </w:rPr>
      </w:pPr>
      <w:r w:rsidRPr="1D46F1A0">
        <w:rPr>
          <w:rFonts w:ascii="Arial" w:eastAsia="Times New Roman" w:hAnsi="Arial" w:cs="Arial"/>
          <w:b/>
          <w:bCs/>
          <w:color w:val="008F3D"/>
          <w:spacing w:val="3"/>
          <w:sz w:val="24"/>
          <w:szCs w:val="24"/>
          <w:u w:val="single"/>
          <w:lang w:eastAsia="en-GB"/>
        </w:rPr>
        <w:t>Category</w:t>
      </w:r>
      <w:r w:rsidRPr="560B661A">
        <w:rPr>
          <w:rFonts w:ascii="Arial" w:eastAsia="Times New Roman" w:hAnsi="Arial" w:cs="Arial"/>
          <w:b/>
          <w:bCs/>
          <w:color w:val="008F3D"/>
          <w:spacing w:val="3"/>
          <w:sz w:val="28"/>
          <w:szCs w:val="28"/>
          <w:lang w:eastAsia="en-GB"/>
        </w:rPr>
        <w:t>:</w:t>
      </w:r>
      <w:r w:rsidRPr="560B661A">
        <w:rPr>
          <w:rFonts w:ascii="Arial" w:eastAsia="Times New Roman" w:hAnsi="Arial" w:cs="Arial"/>
          <w:b/>
          <w:bCs/>
          <w:color w:val="008F3D"/>
          <w:spacing w:val="3"/>
          <w:lang w:eastAsia="en-GB"/>
        </w:rPr>
        <w:t xml:space="preserve"> </w:t>
      </w:r>
      <w:r w:rsidRPr="560B661A">
        <w:rPr>
          <w:rFonts w:ascii="Arial" w:eastAsia="Times New Roman" w:hAnsi="Arial" w:cs="Arial"/>
          <w:color w:val="202A30"/>
          <w:lang w:eastAsia="en-GB"/>
        </w:rPr>
        <w:t xml:space="preserve">Please indicate the category this nomination is for </w:t>
      </w:r>
      <w:r w:rsidRPr="560B661A">
        <w:rPr>
          <w:rFonts w:ascii="Arial" w:eastAsia="Times New Roman" w:hAnsi="Arial" w:cs="Arial"/>
          <w:color w:val="FF0000"/>
          <w:lang w:eastAsia="en-GB"/>
        </w:rPr>
        <w:t>*</w:t>
      </w:r>
    </w:p>
    <w:p w14:paraId="0FEC3538" w14:textId="7F72BF61" w:rsidR="00643C6C" w:rsidRPr="007A09FD" w:rsidRDefault="00643C6C" w:rsidP="560B661A">
      <w:pPr>
        <w:spacing w:before="300" w:after="150" w:line="330" w:lineRule="atLeast"/>
        <w:outlineLvl w:val="2"/>
        <w:rPr>
          <w:rFonts w:ascii="Arial" w:eastAsia="Times New Roman" w:hAnsi="Arial" w:cs="Arial"/>
          <w:color w:val="111111"/>
          <w:lang w:eastAsia="en-GB"/>
        </w:rPr>
      </w:pPr>
      <w:r w:rsidRPr="00D75571">
        <w:rPr>
          <w:rFonts w:ascii="Verdana" w:eastAsia="Times New Roman" w:hAnsi="Verdana" w:cs="Arial"/>
          <w:noProof/>
          <w:color w:val="202A30"/>
          <w:sz w:val="26"/>
          <w:szCs w:val="26"/>
          <w:shd w:val="clear" w:color="auto" w:fill="E6E6E6"/>
          <w:lang w:eastAsia="en-GB"/>
        </w:rPr>
        <mc:AlternateContent>
          <mc:Choice Requires="wps">
            <w:drawing>
              <wp:anchor distT="45720" distB="45720" distL="114300" distR="114300" simplePos="0" relativeHeight="251656704" behindDoc="0" locked="0" layoutInCell="1" allowOverlap="1" wp14:anchorId="47F8C8BA" wp14:editId="2EC22931">
                <wp:simplePos x="0" y="0"/>
                <wp:positionH relativeFrom="column">
                  <wp:posOffset>83820</wp:posOffset>
                </wp:positionH>
                <wp:positionV relativeFrom="paragraph">
                  <wp:posOffset>129540</wp:posOffset>
                </wp:positionV>
                <wp:extent cx="5734050" cy="541020"/>
                <wp:effectExtent l="0" t="0" r="19050" b="1143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4050" cy="541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9BFBA6" w14:textId="77777777" w:rsidR="00643C6C" w:rsidRPr="003B498D" w:rsidRDefault="00643C6C" w:rsidP="00643C6C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F8C8B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.6pt;margin-top:10.2pt;width:451.5pt;height:42.6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kVIEAIAAB8EAAAOAAAAZHJzL2Uyb0RvYy54bWysk99v0zAQx9+R+B8sv9OkpWFb1HQaHUVI&#10;44c0+AMujtNYOD5ju03GX8/Z6bpqwAvCD5btO39997nz6nrsNTtI5xWais9nOWfSCGyU2VX829ft&#10;q0vOfADTgEYjK/4gPb9ev3yxGmwpF9ihbqRjJGJ8OdiKdyHYMsu86GQPfoZWGjK26HoItHW7rHEw&#10;kHqvs0Wev8kGdI11KKT3dHo7Gfk66betFOFz23oZmK44xRbS7NJcxzlbr6DcObCdEscw4B+i6EEZ&#10;evQkdQsB2N6p36R6JRx6bMNMYJ9h2yohUw6UzTx/ls19B1amXAiOtydM/v/Jik+He/vFsTC+xZEK&#10;mJLw9g7Fd88MbjowO3njHA6dhIYenkdk2WB9ebwaUfvSR5F6+IgNFRn2AZPQ2Lo+UqE8GalTAR5O&#10;0OUYmKDD4uL1Mi/IJMhWLOf5IlUlg/LxtnU+vJfYs7iouKOiJnU43PkQo4Hy0SU+5lGrZqu0Thu3&#10;qzfasQNQA2zTSAk8c9OGDRW/KhbFBOCvEnkaf5LoVaBO1qqv+OXJCcqI7Z1pUp8FUHpaU8jaHDlG&#10;dBPEMNYjOUaeNTYPRNTh1LH0w2jRofvJ2UDdWnH/Yw9OcqY/GKrK1Xy5jO2dNsvighgyd26pzy1g&#10;BElVPHA2LTchfYkIzOANVa9VCexTJMdYqQsT7+OPiW1+vk9eT/96/QsAAP//AwBQSwMEFAAGAAgA&#10;AAAhAJi9L2/eAAAACQEAAA8AAABkcnMvZG93bnJldi54bWxMj8FOwzAQRO9I/IO1SFwQdZqW0IY4&#10;FUICwQ0Kgqsbb5MIex1sNw1/z3KC4+wbzc5Um8lZMWKIvScF81kGAqnxpqdWwdvr/eUKREyajLae&#10;UME3RtjUpyeVLo0/0guO29QKDqFYagVdSkMpZWw6dDrO/IDEbO+D04llaKUJ+sjhzso8ywrpdE/8&#10;odMD3nXYfG4PTsFq+Th+xKfF83tT7O06XVyPD19BqfOz6fYGRMIp/Znhtz5Xh5o77fyBTBSW9SJn&#10;p4I8W4Jgvp4XfNgxyK4KkHUl/y+ofwAAAP//AwBQSwECLQAUAAYACAAAACEAtoM4kv4AAADhAQAA&#10;EwAAAAAAAAAAAAAAAAAAAAAAW0NvbnRlbnRfVHlwZXNdLnhtbFBLAQItABQABgAIAAAAIQA4/SH/&#10;1gAAAJQBAAALAAAAAAAAAAAAAAAAAC8BAABfcmVscy8ucmVsc1BLAQItABQABgAIAAAAIQCGpkVI&#10;EAIAAB8EAAAOAAAAAAAAAAAAAAAAAC4CAABkcnMvZTJvRG9jLnhtbFBLAQItABQABgAIAAAAIQCY&#10;vS9v3gAAAAkBAAAPAAAAAAAAAAAAAAAAAGoEAABkcnMvZG93bnJldi54bWxQSwUGAAAAAAQABADz&#10;AAAAdQUAAAAA&#10;">
                <v:textbox>
                  <w:txbxContent>
                    <w:p w14:paraId="469BFBA6" w14:textId="77777777" w:rsidR="00643C6C" w:rsidRPr="003B498D" w:rsidRDefault="00643C6C" w:rsidP="00643C6C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8A4C6E2" w14:textId="77777777" w:rsidR="560B661A" w:rsidRDefault="560B661A" w:rsidP="560B661A">
      <w:pPr>
        <w:spacing w:before="300" w:after="150" w:line="330" w:lineRule="atLeast"/>
        <w:outlineLvl w:val="2"/>
        <w:rPr>
          <w:rFonts w:ascii="Arial" w:eastAsia="Times New Roman" w:hAnsi="Arial" w:cs="Arial"/>
          <w:color w:val="111111"/>
          <w:lang w:eastAsia="en-GB"/>
        </w:rPr>
      </w:pPr>
    </w:p>
    <w:p w14:paraId="4208001A" w14:textId="22E6536B" w:rsidR="00643C6C" w:rsidRDefault="76B12CA8" w:rsidP="560B661A">
      <w:pPr>
        <w:spacing w:before="300" w:after="150" w:line="330" w:lineRule="atLeast"/>
        <w:outlineLvl w:val="2"/>
        <w:rPr>
          <w:rFonts w:ascii="Arial" w:eastAsia="Times New Roman" w:hAnsi="Arial" w:cs="Arial"/>
          <w:b/>
          <w:bCs/>
          <w:color w:val="005EB8"/>
          <w:spacing w:val="3"/>
          <w:u w:val="single"/>
          <w:lang w:eastAsia="en-GB"/>
        </w:rPr>
      </w:pPr>
      <w:r w:rsidRPr="1D46F1A0">
        <w:rPr>
          <w:rFonts w:ascii="Arial" w:eastAsia="Times New Roman" w:hAnsi="Arial" w:cs="Arial"/>
          <w:b/>
          <w:bCs/>
          <w:color w:val="008F3D"/>
          <w:spacing w:val="3"/>
          <w:sz w:val="24"/>
          <w:szCs w:val="24"/>
          <w:u w:val="single"/>
          <w:lang w:eastAsia="en-GB"/>
        </w:rPr>
        <w:t>Nominee</w:t>
      </w:r>
      <w:r w:rsidRPr="560B661A">
        <w:rPr>
          <w:rFonts w:ascii="Arial" w:eastAsia="Times New Roman" w:hAnsi="Arial" w:cs="Arial"/>
          <w:b/>
          <w:bCs/>
          <w:color w:val="008F3D"/>
          <w:spacing w:val="3"/>
          <w:lang w:eastAsia="en-GB"/>
        </w:rPr>
        <w:t xml:space="preserve">: </w:t>
      </w:r>
      <w:r w:rsidRPr="560B661A">
        <w:rPr>
          <w:rFonts w:ascii="Arial" w:eastAsia="Times New Roman" w:hAnsi="Arial" w:cs="Arial"/>
          <w:color w:val="202A30"/>
          <w:lang w:eastAsia="en-GB"/>
        </w:rPr>
        <w:t xml:space="preserve">Please indicate the name of the person/organisation this nomination is for </w:t>
      </w:r>
      <w:r w:rsidRPr="560B661A">
        <w:rPr>
          <w:rFonts w:ascii="Arial" w:eastAsia="Times New Roman" w:hAnsi="Arial" w:cs="Arial"/>
          <w:color w:val="FF0000"/>
          <w:lang w:eastAsia="en-GB"/>
        </w:rPr>
        <w:t>*</w:t>
      </w:r>
    </w:p>
    <w:p w14:paraId="1106A2B0" w14:textId="791B00DE" w:rsidR="00643C6C" w:rsidRPr="007A09FD" w:rsidRDefault="007C51CE" w:rsidP="1D46F1A0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  <w:r w:rsidRPr="00D75571">
        <w:rPr>
          <w:rFonts w:ascii="Verdana" w:eastAsia="Times New Roman" w:hAnsi="Verdana" w:cs="Arial"/>
          <w:noProof/>
          <w:color w:val="202A30"/>
          <w:sz w:val="26"/>
          <w:szCs w:val="26"/>
          <w:shd w:val="clear" w:color="auto" w:fill="E6E6E6"/>
          <w:lang w:eastAsia="en-GB"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55107A8A" wp14:editId="5A8FBBAC">
                <wp:simplePos x="0" y="0"/>
                <wp:positionH relativeFrom="margin">
                  <wp:posOffset>76200</wp:posOffset>
                </wp:positionH>
                <wp:positionV relativeFrom="paragraph">
                  <wp:posOffset>51435</wp:posOffset>
                </wp:positionV>
                <wp:extent cx="5734050" cy="548640"/>
                <wp:effectExtent l="0" t="0" r="19050" b="2286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4050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0F8A05" w14:textId="77777777" w:rsidR="007C51CE" w:rsidRPr="003B498D" w:rsidRDefault="007C51CE" w:rsidP="007C51CE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107A8A" id="Text Box 1" o:spid="_x0000_s1027" type="#_x0000_t202" style="position:absolute;left:0;text-align:left;margin-left:6pt;margin-top:4.05pt;width:451.5pt;height:43.2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YwFEwIAACYEAAAOAAAAZHJzL2Uyb0RvYy54bWysk99v2yAQx98n7X9AvC92srhNrThVly7T&#10;pO6H1O0PwIBjNMwxILG7v74HdtOo216m8YA4Dr7cfe5YXw+dJkfpvAJT0fksp0QaDkKZfUW/f9u9&#10;WVHiAzOCaTCyog/S0+vN61fr3pZyAS1oIR1BEePL3la0DcGWWeZ5KzvmZ2ClQWcDrmMBTbfPhGM9&#10;qnc6W+T5RdaDE9YBl97j7u3opJuk3zSShy9N42UguqIYW0izS3Md52yzZuXeMdsqPoXB/iGKjimD&#10;j56kbllg5ODUb1Kd4g48NGHGocugaRSXKQfMZp6/yOa+ZVamXBCOtydM/v/J8s/He/vVkTC8gwEL&#10;mJLw9g74D08MbFtm9vLGOehbyQQ+PI/Ist76croaUfvSR5G6/wQCi8wOAZLQ0LguUsE8CapjAR5O&#10;0OUQCMfN4vLtMi/QxdFXLFcXy1SVjJVPt63z4YOEjsRFRR0WNamz450PMRpWPh2Jj3nQSuyU1slw&#10;+3qrHTkybIBdGimBF8e0IX1Fr4pFMQL4q0Sexp8kOhWwk7XqKro6HWJlxPbeiNRngSk9rjFkbSaO&#10;Ed0IMQz1QJSYIEesNYgHBOtgbFz8aLhowf2ipMemraj/eWBOUqI/GizO1XyJ9EhIxrK4XKDhzj31&#10;uYcZjlIVDZSMy21IPyNyM3CDRWxU4vscyRQyNmPCPn2c2O3ndjr1/L03jwAAAP//AwBQSwMEFAAG&#10;AAgAAAAhAAWyMw7cAAAABwEAAA8AAABkcnMvZG93bnJldi54bWxMj8FOwzAMhu9IvENkJC6IpR3b&#10;2ErTCSGB4AbbBNes8dqKxClJ1pW3x5zg5l+/9flzuR6dFQOG2HlSkE8yEEi1Nx01Cnbbx+sliJg0&#10;GW09oYJvjLCuzs9KXRh/ojccNqkRDKFYaAVtSn0hZaxbdDpOfI/E3cEHpxPH0EgT9Inhzsppli2k&#10;0x3xhVb3+NBi/bk5OgXL2fPwEV9uXt/rxcGu0tXt8PQVlLq8GO/vQCQc098y/OqzOlTstPdHMlFY&#10;zlN+JTErB8H1Kp9z3vMwm4OsSvnfv/oBAAD//wMAUEsBAi0AFAAGAAgAAAAhALaDOJL+AAAA4QEA&#10;ABMAAAAAAAAAAAAAAAAAAAAAAFtDb250ZW50X1R5cGVzXS54bWxQSwECLQAUAAYACAAAACEAOP0h&#10;/9YAAACUAQAACwAAAAAAAAAAAAAAAAAvAQAAX3JlbHMvLnJlbHNQSwECLQAUAAYACAAAACEAmVWM&#10;BRMCAAAmBAAADgAAAAAAAAAAAAAAAAAuAgAAZHJzL2Uyb0RvYy54bWxQSwECLQAUAAYACAAAACEA&#10;BbIzDtwAAAAHAQAADwAAAAAAAAAAAAAAAABtBAAAZHJzL2Rvd25yZXYueG1sUEsFBgAAAAAEAAQA&#10;8wAAAHYFAAAAAA==&#10;">
                <v:textbox>
                  <w:txbxContent>
                    <w:p w14:paraId="7A0F8A05" w14:textId="77777777" w:rsidR="007C51CE" w:rsidRPr="003B498D" w:rsidRDefault="007C51CE" w:rsidP="007C51CE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bookmarkEnd w:id="0"/>
    <w:p w14:paraId="5A55EB46" w14:textId="77777777" w:rsidR="560B661A" w:rsidRDefault="560B661A" w:rsidP="560B661A"/>
    <w:p w14:paraId="76257196" w14:textId="12087F72" w:rsidR="560B661A" w:rsidRDefault="560B661A" w:rsidP="560B661A"/>
    <w:p w14:paraId="7ADC42C1" w14:textId="6F54A207" w:rsidR="560B661A" w:rsidRDefault="560B661A" w:rsidP="560B661A"/>
    <w:p w14:paraId="4E823142" w14:textId="323A20F0" w:rsidR="560B661A" w:rsidRDefault="560B661A" w:rsidP="560B661A"/>
    <w:p w14:paraId="31103333" w14:textId="20405A73" w:rsidR="560B661A" w:rsidRDefault="560B661A" w:rsidP="560B661A"/>
    <w:p w14:paraId="5B0FC368" w14:textId="6FAC681B" w:rsidR="560B661A" w:rsidRDefault="560B661A" w:rsidP="560B661A"/>
    <w:p w14:paraId="3D3364AF" w14:textId="2AEE98A9" w:rsidR="560B661A" w:rsidRDefault="560B661A" w:rsidP="560B661A"/>
    <w:p w14:paraId="4C955BDE" w14:textId="6092F6C6" w:rsidR="13C79DB9" w:rsidRDefault="13C79DB9" w:rsidP="560B661A">
      <w:pPr>
        <w:spacing w:before="300" w:after="150" w:line="330" w:lineRule="atLeast"/>
        <w:rPr>
          <w:rFonts w:ascii="Arial" w:eastAsia="Arial" w:hAnsi="Arial" w:cs="Arial"/>
          <w:color w:val="008F3D"/>
          <w:sz w:val="24"/>
          <w:szCs w:val="24"/>
        </w:rPr>
      </w:pPr>
      <w:r w:rsidRPr="560B661A">
        <w:rPr>
          <w:rFonts w:ascii="Arial" w:eastAsia="Arial" w:hAnsi="Arial" w:cs="Arial"/>
          <w:b/>
          <w:bCs/>
          <w:color w:val="008F3D"/>
          <w:sz w:val="24"/>
          <w:szCs w:val="24"/>
          <w:u w:val="single"/>
        </w:rPr>
        <w:t>Nominee Details</w:t>
      </w:r>
      <w:r w:rsidRPr="560B661A">
        <w:rPr>
          <w:rFonts w:ascii="Arial" w:eastAsia="Arial" w:hAnsi="Arial" w:cs="Arial"/>
          <w:b/>
          <w:bCs/>
          <w:color w:val="008F3D"/>
          <w:sz w:val="24"/>
          <w:szCs w:val="24"/>
        </w:rPr>
        <w:t>:</w:t>
      </w:r>
    </w:p>
    <w:p w14:paraId="0DFE7D32" w14:textId="726B0597" w:rsidR="13C79DB9" w:rsidRDefault="13C79DB9" w:rsidP="560B661A">
      <w:pPr>
        <w:spacing w:after="150" w:line="360" w:lineRule="atLeast"/>
        <w:rPr>
          <w:rFonts w:ascii="Arial" w:eastAsia="Arial" w:hAnsi="Arial" w:cs="Arial"/>
          <w:color w:val="202A30"/>
        </w:rPr>
      </w:pPr>
      <w:r w:rsidRPr="560B661A">
        <w:rPr>
          <w:rFonts w:ascii="Arial" w:eastAsia="Arial" w:hAnsi="Arial" w:cs="Arial"/>
          <w:color w:val="202A30"/>
        </w:rPr>
        <w:t>Please enter the details of the most appropriate person to contact should this nomination be successful. If you are nominating a team, please add the details for one person within that team.</w:t>
      </w:r>
    </w:p>
    <w:p w14:paraId="65BE6494" w14:textId="1CD603D3" w:rsidR="560B661A" w:rsidRDefault="560B661A" w:rsidP="560B661A">
      <w:pPr>
        <w:spacing w:after="150" w:line="360" w:lineRule="atLeast"/>
        <w:rPr>
          <w:rFonts w:ascii="Arial" w:eastAsia="Arial" w:hAnsi="Arial" w:cs="Arial"/>
          <w:color w:val="202A30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485"/>
        <w:gridCol w:w="4864"/>
      </w:tblGrid>
      <w:tr w:rsidR="560B661A" w14:paraId="68607E44" w14:textId="77777777" w:rsidTr="560B661A">
        <w:tc>
          <w:tcPr>
            <w:tcW w:w="4485" w:type="dxa"/>
            <w:vAlign w:val="center"/>
          </w:tcPr>
          <w:p w14:paraId="49AC42A3" w14:textId="4529CB21" w:rsidR="560B661A" w:rsidRDefault="560B661A" w:rsidP="560B661A">
            <w:pPr>
              <w:spacing w:line="315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>Please confirm by saying “yes” that you have informed th</w:t>
            </w:r>
            <w:r w:rsidR="3FCB2AFA" w:rsidRPr="560B661A">
              <w:rPr>
                <w:rFonts w:ascii="Arial" w:eastAsia="Arial" w:hAnsi="Arial" w:cs="Arial"/>
                <w:color w:val="202A30"/>
              </w:rPr>
              <w:t>e</w:t>
            </w:r>
            <w:r w:rsidRPr="560B661A">
              <w:rPr>
                <w:rFonts w:ascii="Arial" w:eastAsia="Arial" w:hAnsi="Arial" w:cs="Arial"/>
                <w:color w:val="202A30"/>
              </w:rPr>
              <w:t xml:space="preserve"> team</w:t>
            </w:r>
            <w:r w:rsidR="4DD0C324" w:rsidRPr="560B661A">
              <w:rPr>
                <w:rFonts w:ascii="Arial" w:eastAsia="Arial" w:hAnsi="Arial" w:cs="Arial"/>
                <w:color w:val="202A30"/>
              </w:rPr>
              <w:t>/</w:t>
            </w:r>
            <w:r w:rsidRPr="560B661A">
              <w:rPr>
                <w:rFonts w:ascii="Arial" w:eastAsia="Arial" w:hAnsi="Arial" w:cs="Arial"/>
                <w:color w:val="202A30"/>
              </w:rPr>
              <w:t xml:space="preserve">individual that you are nominating them 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  <w:vAlign w:val="center"/>
          </w:tcPr>
          <w:p w14:paraId="33B95AD0" w14:textId="542658A9" w:rsidR="560B661A" w:rsidRDefault="560B661A" w:rsidP="560B661A">
            <w:pPr>
              <w:spacing w:line="315" w:lineRule="atLeast"/>
            </w:pPr>
          </w:p>
          <w:p w14:paraId="421E7039" w14:textId="64417BA2" w:rsidR="560B661A" w:rsidRDefault="560B661A" w:rsidP="560B661A">
            <w:pPr>
              <w:spacing w:line="315" w:lineRule="atLeast"/>
              <w:rPr>
                <w:rFonts w:ascii="Arial" w:eastAsia="Arial" w:hAnsi="Arial" w:cs="Arial"/>
                <w:color w:val="202A30"/>
              </w:rPr>
            </w:pPr>
          </w:p>
        </w:tc>
      </w:tr>
      <w:tr w:rsidR="560B661A" w14:paraId="573005A3" w14:textId="77777777" w:rsidTr="560B661A">
        <w:tc>
          <w:tcPr>
            <w:tcW w:w="4485" w:type="dxa"/>
          </w:tcPr>
          <w:p w14:paraId="26025D07" w14:textId="10AF8DD0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 xml:space="preserve">Title 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</w:tcPr>
          <w:p w14:paraId="03EA2762" w14:textId="426C34FA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</w:p>
        </w:tc>
      </w:tr>
      <w:tr w:rsidR="560B661A" w14:paraId="42D8494E" w14:textId="77777777" w:rsidTr="560B661A">
        <w:tc>
          <w:tcPr>
            <w:tcW w:w="4485" w:type="dxa"/>
          </w:tcPr>
          <w:p w14:paraId="3DCFBEAD" w14:textId="53E6FA5D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>First name 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</w:tcPr>
          <w:p w14:paraId="406235D1" w14:textId="6859F31A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</w:p>
        </w:tc>
      </w:tr>
      <w:tr w:rsidR="560B661A" w14:paraId="6B34E443" w14:textId="77777777" w:rsidTr="560B661A">
        <w:tc>
          <w:tcPr>
            <w:tcW w:w="4485" w:type="dxa"/>
          </w:tcPr>
          <w:p w14:paraId="3068846A" w14:textId="79218F29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 xml:space="preserve">Surname 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</w:tcPr>
          <w:p w14:paraId="2015DA9F" w14:textId="56BDEA4C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</w:p>
        </w:tc>
      </w:tr>
      <w:tr w:rsidR="560B661A" w14:paraId="0F159FB6" w14:textId="77777777" w:rsidTr="560B661A">
        <w:tc>
          <w:tcPr>
            <w:tcW w:w="4485" w:type="dxa"/>
          </w:tcPr>
          <w:p w14:paraId="490F30CD" w14:textId="5DC8AB38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>Job Title 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</w:tcPr>
          <w:p w14:paraId="4A69AE44" w14:textId="418C8585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</w:p>
        </w:tc>
      </w:tr>
      <w:tr w:rsidR="560B661A" w14:paraId="3E8781CC" w14:textId="77777777" w:rsidTr="560B661A">
        <w:tc>
          <w:tcPr>
            <w:tcW w:w="4485" w:type="dxa"/>
          </w:tcPr>
          <w:p w14:paraId="18012792" w14:textId="371E4617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>Organisation 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</w:tcPr>
          <w:p w14:paraId="7E39911E" w14:textId="3BB2819A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</w:p>
        </w:tc>
      </w:tr>
      <w:tr w:rsidR="560B661A" w14:paraId="5AC1954B" w14:textId="77777777" w:rsidTr="560B661A">
        <w:tc>
          <w:tcPr>
            <w:tcW w:w="4485" w:type="dxa"/>
          </w:tcPr>
          <w:p w14:paraId="1CDB32D9" w14:textId="59871749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>Organisation Town/City 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</w:tcPr>
          <w:p w14:paraId="184CAA7F" w14:textId="6D8C3687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</w:p>
        </w:tc>
      </w:tr>
      <w:tr w:rsidR="560B661A" w14:paraId="6EC1A793" w14:textId="77777777" w:rsidTr="560B661A">
        <w:tc>
          <w:tcPr>
            <w:tcW w:w="4485" w:type="dxa"/>
          </w:tcPr>
          <w:p w14:paraId="443622EC" w14:textId="26F9C361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>Organisation Postcode 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</w:tcPr>
          <w:p w14:paraId="04B6D6F7" w14:textId="56002B17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</w:p>
        </w:tc>
      </w:tr>
      <w:tr w:rsidR="560B661A" w14:paraId="5226074F" w14:textId="77777777" w:rsidTr="560B661A">
        <w:tc>
          <w:tcPr>
            <w:tcW w:w="4485" w:type="dxa"/>
          </w:tcPr>
          <w:p w14:paraId="4766A04C" w14:textId="24D7FD1D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>Email Address 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</w:tcPr>
          <w:p w14:paraId="218DB64E" w14:textId="2630C104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</w:rPr>
            </w:pPr>
          </w:p>
        </w:tc>
      </w:tr>
      <w:tr w:rsidR="560B661A" w14:paraId="2BEF6939" w14:textId="77777777" w:rsidTr="560B661A">
        <w:tc>
          <w:tcPr>
            <w:tcW w:w="4485" w:type="dxa"/>
          </w:tcPr>
          <w:p w14:paraId="29621CBC" w14:textId="5B934515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FF000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>Contact number </w:t>
            </w:r>
            <w:r w:rsidRPr="560B661A">
              <w:rPr>
                <w:rFonts w:ascii="Arial" w:eastAsia="Arial" w:hAnsi="Arial" w:cs="Arial"/>
                <w:color w:val="FF0000"/>
              </w:rPr>
              <w:t>*</w:t>
            </w:r>
          </w:p>
        </w:tc>
        <w:tc>
          <w:tcPr>
            <w:tcW w:w="4864" w:type="dxa"/>
          </w:tcPr>
          <w:p w14:paraId="2D9EE3FC" w14:textId="4DDEC7F5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</w:p>
        </w:tc>
      </w:tr>
      <w:tr w:rsidR="560B661A" w14:paraId="5429425E" w14:textId="77777777" w:rsidTr="560B661A">
        <w:tc>
          <w:tcPr>
            <w:tcW w:w="4485" w:type="dxa"/>
          </w:tcPr>
          <w:p w14:paraId="65E2AC31" w14:textId="2598627D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  <w:r w:rsidRPr="560B661A">
              <w:rPr>
                <w:rFonts w:ascii="Arial" w:eastAsia="Arial" w:hAnsi="Arial" w:cs="Arial"/>
                <w:color w:val="202A30"/>
              </w:rPr>
              <w:t>Twitter handle</w:t>
            </w:r>
          </w:p>
        </w:tc>
        <w:tc>
          <w:tcPr>
            <w:tcW w:w="4864" w:type="dxa"/>
          </w:tcPr>
          <w:p w14:paraId="2CAEC317" w14:textId="2C15EE60" w:rsidR="560B661A" w:rsidRDefault="560B661A" w:rsidP="560B661A">
            <w:pPr>
              <w:spacing w:after="150" w:line="360" w:lineRule="atLeast"/>
              <w:rPr>
                <w:rFonts w:ascii="Arial" w:eastAsia="Arial" w:hAnsi="Arial" w:cs="Arial"/>
                <w:color w:val="202A30"/>
              </w:rPr>
            </w:pPr>
          </w:p>
        </w:tc>
      </w:tr>
    </w:tbl>
    <w:p w14:paraId="4E716E5D" w14:textId="6E601F74" w:rsidR="560B661A" w:rsidRDefault="560B661A" w:rsidP="560B661A"/>
    <w:p w14:paraId="74192CAD" w14:textId="5FD939C8" w:rsidR="560B661A" w:rsidRDefault="560B661A" w:rsidP="560B661A"/>
    <w:p w14:paraId="3BAA884A" w14:textId="77777777" w:rsidR="006368DA" w:rsidRDefault="006368DA" w:rsidP="560B661A">
      <w:pPr>
        <w:spacing w:before="300" w:after="150" w:line="330" w:lineRule="atLeast"/>
        <w:rPr>
          <w:rFonts w:ascii="Arial" w:eastAsia="Arial" w:hAnsi="Arial" w:cs="Arial"/>
          <w:b/>
          <w:bCs/>
          <w:color w:val="008F3D"/>
          <w:sz w:val="24"/>
          <w:szCs w:val="24"/>
          <w:u w:val="single"/>
        </w:rPr>
      </w:pPr>
    </w:p>
    <w:p w14:paraId="340A4DF2" w14:textId="77777777" w:rsidR="006368DA" w:rsidRDefault="006368DA" w:rsidP="560B661A">
      <w:pPr>
        <w:spacing w:before="300" w:after="150" w:line="330" w:lineRule="atLeast"/>
        <w:rPr>
          <w:rFonts w:ascii="Arial" w:eastAsia="Arial" w:hAnsi="Arial" w:cs="Arial"/>
          <w:b/>
          <w:bCs/>
          <w:color w:val="008F3D"/>
          <w:sz w:val="24"/>
          <w:szCs w:val="24"/>
          <w:u w:val="single"/>
        </w:rPr>
      </w:pPr>
    </w:p>
    <w:p w14:paraId="2EDD2BB2" w14:textId="77777777" w:rsidR="006368DA" w:rsidRDefault="006368DA" w:rsidP="560B661A">
      <w:pPr>
        <w:spacing w:before="300" w:after="150" w:line="330" w:lineRule="atLeast"/>
        <w:rPr>
          <w:rFonts w:ascii="Arial" w:eastAsia="Arial" w:hAnsi="Arial" w:cs="Arial"/>
          <w:b/>
          <w:bCs/>
          <w:color w:val="008F3D"/>
          <w:sz w:val="24"/>
          <w:szCs w:val="24"/>
          <w:u w:val="single"/>
        </w:rPr>
      </w:pPr>
    </w:p>
    <w:p w14:paraId="7B2DEC6D" w14:textId="77777777" w:rsidR="006368DA" w:rsidRDefault="006368DA" w:rsidP="560B661A">
      <w:pPr>
        <w:spacing w:before="300" w:after="150" w:line="330" w:lineRule="atLeast"/>
        <w:rPr>
          <w:rFonts w:ascii="Arial" w:eastAsia="Arial" w:hAnsi="Arial" w:cs="Arial"/>
          <w:b/>
          <w:bCs/>
          <w:color w:val="008F3D"/>
          <w:sz w:val="24"/>
          <w:szCs w:val="24"/>
          <w:u w:val="single"/>
        </w:rPr>
      </w:pPr>
    </w:p>
    <w:p w14:paraId="014E7C23" w14:textId="77777777" w:rsidR="006368DA" w:rsidRDefault="006368DA" w:rsidP="560B661A">
      <w:pPr>
        <w:spacing w:before="300" w:after="150" w:line="330" w:lineRule="atLeast"/>
        <w:rPr>
          <w:rFonts w:ascii="Arial" w:eastAsia="Arial" w:hAnsi="Arial" w:cs="Arial"/>
          <w:b/>
          <w:bCs/>
          <w:color w:val="008F3D"/>
          <w:sz w:val="24"/>
          <w:szCs w:val="24"/>
          <w:u w:val="single"/>
        </w:rPr>
      </w:pPr>
    </w:p>
    <w:p w14:paraId="300DB2A1" w14:textId="77777777" w:rsidR="00B649EB" w:rsidRDefault="00B649EB" w:rsidP="560B661A">
      <w:pPr>
        <w:spacing w:before="300" w:after="150" w:line="330" w:lineRule="atLeast"/>
        <w:rPr>
          <w:rFonts w:ascii="Arial" w:eastAsia="Arial" w:hAnsi="Arial" w:cs="Arial"/>
          <w:b/>
          <w:bCs/>
          <w:color w:val="008F3D"/>
          <w:sz w:val="24"/>
          <w:szCs w:val="24"/>
          <w:u w:val="single"/>
        </w:rPr>
      </w:pPr>
    </w:p>
    <w:p w14:paraId="2E4687EB" w14:textId="240691E5" w:rsidR="07AB161D" w:rsidRDefault="07AB161D" w:rsidP="560B661A">
      <w:pPr>
        <w:spacing w:before="300" w:after="150" w:line="330" w:lineRule="atLeast"/>
        <w:rPr>
          <w:rFonts w:ascii="Arial" w:eastAsia="Arial" w:hAnsi="Arial" w:cs="Arial"/>
          <w:color w:val="008F3D"/>
          <w:sz w:val="24"/>
          <w:szCs w:val="24"/>
        </w:rPr>
      </w:pPr>
      <w:r w:rsidRPr="560B661A">
        <w:rPr>
          <w:rFonts w:ascii="Arial" w:eastAsia="Arial" w:hAnsi="Arial" w:cs="Arial"/>
          <w:b/>
          <w:bCs/>
          <w:color w:val="008F3D"/>
          <w:sz w:val="24"/>
          <w:szCs w:val="24"/>
          <w:u w:val="single"/>
        </w:rPr>
        <w:lastRenderedPageBreak/>
        <w:t>Your Nomination</w:t>
      </w:r>
      <w:r w:rsidRPr="560B661A">
        <w:rPr>
          <w:rFonts w:ascii="Arial" w:eastAsia="Arial" w:hAnsi="Arial" w:cs="Arial"/>
          <w:b/>
          <w:bCs/>
          <w:color w:val="008F3D"/>
          <w:sz w:val="24"/>
          <w:szCs w:val="24"/>
        </w:rPr>
        <w:t>:</w:t>
      </w:r>
    </w:p>
    <w:p w14:paraId="3DF948CB" w14:textId="65552A56" w:rsidR="560B661A" w:rsidRDefault="560B661A" w:rsidP="560B661A">
      <w:pPr>
        <w:spacing w:after="0" w:line="315" w:lineRule="atLeast"/>
        <w:rPr>
          <w:rFonts w:ascii="Arial" w:eastAsia="Arial" w:hAnsi="Arial" w:cs="Arial"/>
          <w:color w:val="202A30"/>
          <w:sz w:val="24"/>
          <w:szCs w:val="24"/>
        </w:rPr>
      </w:pPr>
    </w:p>
    <w:p w14:paraId="73A115C9" w14:textId="657F8B73" w:rsidR="6078B861" w:rsidRDefault="6078B861" w:rsidP="560B661A">
      <w:pPr>
        <w:spacing w:after="0" w:line="315" w:lineRule="atLeast"/>
        <w:rPr>
          <w:rFonts w:ascii="Arial" w:eastAsia="Arial" w:hAnsi="Arial" w:cs="Arial"/>
          <w:sz w:val="24"/>
          <w:szCs w:val="24"/>
        </w:rPr>
      </w:pPr>
      <w:r w:rsidRPr="560B661A">
        <w:rPr>
          <w:rFonts w:ascii="Arial" w:eastAsia="Arial" w:hAnsi="Arial" w:cs="Arial"/>
          <w:color w:val="202A30"/>
          <w:sz w:val="24"/>
          <w:szCs w:val="24"/>
        </w:rPr>
        <w:t>Please write below why</w:t>
      </w:r>
      <w:r w:rsidR="07AB161D" w:rsidRPr="560B661A">
        <w:rPr>
          <w:rFonts w:ascii="Arial" w:eastAsia="Arial" w:hAnsi="Arial" w:cs="Arial"/>
          <w:color w:val="202A30"/>
          <w:sz w:val="24"/>
          <w:szCs w:val="24"/>
        </w:rPr>
        <w:t xml:space="preserve"> the person/partnership/organisation </w:t>
      </w:r>
      <w:r w:rsidR="0B4DE22D" w:rsidRPr="560B661A">
        <w:rPr>
          <w:rFonts w:ascii="Arial" w:eastAsia="Arial" w:hAnsi="Arial" w:cs="Arial"/>
          <w:color w:val="202A30"/>
          <w:sz w:val="24"/>
          <w:szCs w:val="24"/>
        </w:rPr>
        <w:t xml:space="preserve">should </w:t>
      </w:r>
      <w:r w:rsidR="07AB161D" w:rsidRPr="560B661A">
        <w:rPr>
          <w:rFonts w:ascii="Arial" w:eastAsia="Arial" w:hAnsi="Arial" w:cs="Arial"/>
          <w:color w:val="202A30"/>
          <w:sz w:val="24"/>
          <w:szCs w:val="24"/>
        </w:rPr>
        <w:t>receive this Award</w:t>
      </w:r>
      <w:r w:rsidR="57D8EE24" w:rsidRPr="560B661A">
        <w:rPr>
          <w:rFonts w:ascii="Arial" w:eastAsia="Arial" w:hAnsi="Arial" w:cs="Arial"/>
          <w:color w:val="202A30"/>
          <w:sz w:val="24"/>
          <w:szCs w:val="24"/>
        </w:rPr>
        <w:t>.</w:t>
      </w:r>
      <w:r w:rsidR="07AB161D" w:rsidRPr="560B661A">
        <w:rPr>
          <w:rFonts w:ascii="Arial" w:eastAsia="Arial" w:hAnsi="Arial" w:cs="Arial"/>
          <w:color w:val="FF0000"/>
          <w:sz w:val="24"/>
          <w:szCs w:val="24"/>
        </w:rPr>
        <w:t xml:space="preserve"> * (please refer to the award category judging criteria)</w:t>
      </w:r>
    </w:p>
    <w:p w14:paraId="2B6253F6" w14:textId="158FC33E" w:rsidR="07AB161D" w:rsidRDefault="34F3EDA4" w:rsidP="39410808">
      <w:pPr>
        <w:spacing w:before="300" w:after="150" w:line="390" w:lineRule="atLeast"/>
        <w:rPr>
          <w:rFonts w:ascii="Arial" w:eastAsia="Arial" w:hAnsi="Arial" w:cs="Arial"/>
          <w:color w:val="FF0000"/>
          <w:sz w:val="24"/>
          <w:szCs w:val="24"/>
        </w:rPr>
      </w:pPr>
      <w:r w:rsidRPr="39410808">
        <w:rPr>
          <w:rFonts w:ascii="Arial" w:eastAsia="Arial" w:hAnsi="Arial" w:cs="Arial"/>
          <w:b/>
          <w:bCs/>
          <w:color w:val="FF0000"/>
          <w:sz w:val="24"/>
          <w:szCs w:val="24"/>
        </w:rPr>
        <w:t>IMPORTANT – maximum of 900 words.</w:t>
      </w:r>
      <w:r w:rsidR="73AA30F9" w:rsidRPr="39410808">
        <w:rPr>
          <w:rFonts w:ascii="Arial" w:eastAsia="Arial" w:hAnsi="Arial" w:cs="Arial"/>
          <w:color w:val="FF0000"/>
          <w:sz w:val="24"/>
          <w:szCs w:val="24"/>
        </w:rPr>
        <w:t xml:space="preserve"> You can provide up to</w:t>
      </w:r>
      <w:r w:rsidR="7FE1CD7B" w:rsidRPr="39410808">
        <w:rPr>
          <w:rFonts w:ascii="Arial" w:eastAsia="Arial" w:hAnsi="Arial" w:cs="Arial"/>
          <w:color w:val="FF0000"/>
          <w:sz w:val="24"/>
          <w:szCs w:val="24"/>
        </w:rPr>
        <w:t xml:space="preserve"> 4 </w:t>
      </w:r>
      <w:r w:rsidR="73AA30F9" w:rsidRPr="39410808">
        <w:rPr>
          <w:rFonts w:ascii="Arial" w:eastAsia="Arial" w:hAnsi="Arial" w:cs="Arial"/>
          <w:color w:val="FF0000"/>
          <w:sz w:val="24"/>
          <w:szCs w:val="24"/>
        </w:rPr>
        <w:t>links to supporting information in your application</w:t>
      </w:r>
    </w:p>
    <w:p w14:paraId="75B3DF05" w14:textId="5A7FAF6A" w:rsidR="560B661A" w:rsidRDefault="006368D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  <w:r>
        <w:rPr>
          <w:rFonts w:ascii="Arial" w:eastAsia="Arial" w:hAnsi="Arial" w:cs="Arial"/>
          <w:b/>
          <w:bCs/>
          <w:noProof/>
          <w:color w:val="FF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4E4750B" wp14:editId="37CF5B8A">
                <wp:simplePos x="0" y="0"/>
                <wp:positionH relativeFrom="margin">
                  <wp:align>right</wp:align>
                </wp:positionH>
                <wp:positionV relativeFrom="paragraph">
                  <wp:posOffset>228600</wp:posOffset>
                </wp:positionV>
                <wp:extent cx="6143625" cy="6600825"/>
                <wp:effectExtent l="0" t="0" r="28575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43625" cy="6600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99B0471" w14:textId="77777777" w:rsidR="006368DA" w:rsidRDefault="006368D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E4750B" id="Text Box 3" o:spid="_x0000_s1028" type="#_x0000_t202" style="position:absolute;margin-left:432.55pt;margin-top:18pt;width:483.75pt;height:519.7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txyPAIAAIQEAAAOAAAAZHJzL2Uyb0RvYy54bWysVE1v2zAMvQ/YfxB0X+ykSdYacYosRYYB&#10;QVsgHXpWZCk2JouapMTOfv0o2flot9Owi0yK1CP5SHp239aKHIR1FeicDgcpJUJzKCq9y+n3l9Wn&#10;W0qcZ7pgCrTI6VE4ej//+GHWmEyMoARVCEsQRLusMTktvTdZkjheipq5ARih0SjB1syjandJYVmD&#10;6LVKRmk6TRqwhbHAhXN4+9AZ6TziSym4f5LSCU9UTjE3H08bz204k/mMZTvLTFnxPg32D1nUrNIY&#10;9Az1wDwje1v9AVVX3IID6Qcc6gSkrLiINWA1w/RdNZuSGRFrQXKcOdPk/h8sfzxszLMlvv0CLTYw&#10;ENIYlzm8DPW00tbhi5kStCOFxzNtovWE4+V0OL6ZjiaUcLRNp2l6iwriJJfnxjr/VUBNgpBTi32J&#10;dLHD2vnO9eQSojlQVbGqlIpKmAWxVJYcGHZR+Zgkgr/xUpo0GP1mkkbgN7YAfX6/VYz/6NO78kI8&#10;pTHnS/FB8u22JVWR09GJmC0UR+TLQjdKzvBVhfBr5vwzszg7SBHug3/CQyrAnKCXKCnB/vrbffDH&#10;lqKVkgZnMafu555ZQYn6prHZd8PxOAxvVMaTzyNU7LVle23R+3oJSNQQN8/wKAZ/r06itFC/4tos&#10;QlQ0Mc0xdk79SVz6bkNw7bhYLKITjqthfq03hgfo0JhA60v7yqzp2+pxIh7hNLUse9fdzje81LDY&#10;e5BVbH3guWO1px9HPQ5Pv5Zhl6716HX5ecx/AwAA//8DAFBLAwQUAAYACAAAACEArzEY7twAAAAI&#10;AQAADwAAAGRycy9kb3ducmV2LnhtbEyPwU7DMBBE70j8g7VI3KgDKGmaxqkAFS6cKIizG29tq7Ed&#10;2W4a/p7lRE+r0Yxm37Sb2Q1swphs8ALuFwUw9H1Q1msBX5+vdzWwlKVXcggeBfxggk13fdXKRoWz&#10;/8BplzWjEp8aKcDkPDacp96gk2kRRvTkHUJ0MpOMmqsoz1TuBv5QFBV30nr6YOSILwb74+7kBGyf&#10;9Ur3tYxmWytrp/n78K7fhLi9mZ/WwDLO+T8Mf/iEDh0x7cPJq8QGATQkC3is6JK7qpYlsD3FimVZ&#10;Au9afjmg+wUAAP//AwBQSwECLQAUAAYACAAAACEAtoM4kv4AAADhAQAAEwAAAAAAAAAAAAAAAAAA&#10;AAAAW0NvbnRlbnRfVHlwZXNdLnhtbFBLAQItABQABgAIAAAAIQA4/SH/1gAAAJQBAAALAAAAAAAA&#10;AAAAAAAAAC8BAABfcmVscy8ucmVsc1BLAQItABQABgAIAAAAIQAGztxyPAIAAIQEAAAOAAAAAAAA&#10;AAAAAAAAAC4CAABkcnMvZTJvRG9jLnhtbFBLAQItABQABgAIAAAAIQCvMRju3AAAAAgBAAAPAAAA&#10;AAAAAAAAAAAAAJYEAABkcnMvZG93bnJldi54bWxQSwUGAAAAAAQABADzAAAAnwUAAAAA&#10;" fillcolor="white [3201]" strokeweight=".5pt">
                <v:textbox>
                  <w:txbxContent>
                    <w:p w14:paraId="799B0471" w14:textId="77777777" w:rsidR="006368DA" w:rsidRDefault="006368DA"/>
                  </w:txbxContent>
                </v:textbox>
                <w10:wrap anchorx="margin"/>
              </v:shape>
            </w:pict>
          </mc:Fallback>
        </mc:AlternateContent>
      </w:r>
    </w:p>
    <w:p w14:paraId="7398AEBF" w14:textId="4F4A1DC2" w:rsidR="560B661A" w:rsidRDefault="560B661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670D1BE9" w14:textId="06F53580" w:rsidR="560B661A" w:rsidRDefault="560B661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31CF6284" w14:textId="0C45D2A5" w:rsidR="560B661A" w:rsidRDefault="560B661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6EA1C1C0" w14:textId="77777777" w:rsidR="006368DA" w:rsidRDefault="006368D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72CC0B63" w14:textId="77777777" w:rsidR="006368DA" w:rsidRDefault="006368D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0F285CE4" w14:textId="77777777" w:rsidR="006368DA" w:rsidRDefault="006368D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44B29AE6" w14:textId="77777777" w:rsidR="006368DA" w:rsidRDefault="006368D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33422B3C" w14:textId="77777777" w:rsidR="006368DA" w:rsidRDefault="006368D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5D01C4C6" w14:textId="77777777" w:rsidR="006368DA" w:rsidRDefault="006368D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5C8DC86A" w14:textId="77777777" w:rsidR="006368DA" w:rsidRDefault="006368D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49C28C9D" w14:textId="77777777" w:rsidR="006368DA" w:rsidRDefault="006368D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71492AF6" w14:textId="4E8FE581" w:rsidR="560B661A" w:rsidRDefault="560B661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511D9C70" w14:textId="3D38A53A" w:rsidR="560B661A" w:rsidRDefault="560B661A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48085A7C" w14:textId="5ECE0276" w:rsidR="560B661A" w:rsidRDefault="00B649EB" w:rsidP="560B661A">
      <w:pPr>
        <w:spacing w:before="300" w:after="150" w:line="390" w:lineRule="atLeast"/>
        <w:rPr>
          <w:rFonts w:ascii="Arial" w:eastAsia="Arial" w:hAnsi="Arial" w:cs="Arial"/>
          <w:b/>
          <w:bCs/>
          <w:color w:val="FF0000"/>
          <w:sz w:val="24"/>
          <w:szCs w:val="24"/>
        </w:rPr>
      </w:pPr>
      <w:r w:rsidRPr="560B661A">
        <w:rPr>
          <w:rFonts w:ascii="Arial" w:eastAsia="Arial" w:hAnsi="Arial" w:cs="Arial"/>
          <w:color w:val="202A30"/>
          <w:sz w:val="24"/>
          <w:szCs w:val="24"/>
        </w:rPr>
        <w:t>Please email your completed nomination to</w:t>
      </w:r>
      <w:r w:rsidRPr="560B661A">
        <w:rPr>
          <w:rFonts w:ascii="Arial" w:eastAsia="Arial" w:hAnsi="Arial" w:cs="Arial"/>
          <w:color w:val="FF0000"/>
          <w:sz w:val="24"/>
          <w:szCs w:val="24"/>
        </w:rPr>
        <w:t xml:space="preserve"> awards@nalw.org.uk</w:t>
      </w:r>
    </w:p>
    <w:sectPr w:rsidR="560B661A" w:rsidSect="000537FE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6D13A" w14:textId="77777777" w:rsidR="00B6687B" w:rsidRDefault="00B6687B" w:rsidP="00505456">
      <w:pPr>
        <w:spacing w:after="0" w:line="240" w:lineRule="auto"/>
      </w:pPr>
      <w:r>
        <w:separator/>
      </w:r>
    </w:p>
  </w:endnote>
  <w:endnote w:type="continuationSeparator" w:id="0">
    <w:p w14:paraId="2FFCE7A1" w14:textId="77777777" w:rsidR="00B6687B" w:rsidRDefault="00B6687B" w:rsidP="00505456">
      <w:pPr>
        <w:spacing w:after="0" w:line="240" w:lineRule="auto"/>
      </w:pPr>
      <w:r>
        <w:continuationSeparator/>
      </w:r>
    </w:p>
  </w:endnote>
  <w:endnote w:type="continuationNotice" w:id="1">
    <w:p w14:paraId="30030D3C" w14:textId="77777777" w:rsidR="00B6687B" w:rsidRDefault="00B668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ED80B3" w14:textId="77777777" w:rsidR="00B6687B" w:rsidRDefault="00B6687B" w:rsidP="00505456">
      <w:pPr>
        <w:spacing w:after="0" w:line="240" w:lineRule="auto"/>
      </w:pPr>
      <w:r>
        <w:separator/>
      </w:r>
    </w:p>
  </w:footnote>
  <w:footnote w:type="continuationSeparator" w:id="0">
    <w:p w14:paraId="4E7FDFB3" w14:textId="77777777" w:rsidR="00B6687B" w:rsidRDefault="00B6687B" w:rsidP="00505456">
      <w:pPr>
        <w:spacing w:after="0" w:line="240" w:lineRule="auto"/>
      </w:pPr>
      <w:r>
        <w:continuationSeparator/>
      </w:r>
    </w:p>
  </w:footnote>
  <w:footnote w:type="continuationNotice" w:id="1">
    <w:p w14:paraId="4781C550" w14:textId="77777777" w:rsidR="00B6687B" w:rsidRDefault="00B6687B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B6DCE"/>
    <w:multiLevelType w:val="hybridMultilevel"/>
    <w:tmpl w:val="9410C054"/>
    <w:lvl w:ilvl="0" w:tplc="D244006C">
      <w:start w:val="1"/>
      <w:numFmt w:val="decimal"/>
      <w:lvlText w:val="%1."/>
      <w:lvlJc w:val="left"/>
      <w:pPr>
        <w:ind w:left="720" w:hanging="360"/>
      </w:pPr>
    </w:lvl>
    <w:lvl w:ilvl="1" w:tplc="9AECD58C">
      <w:start w:val="1"/>
      <w:numFmt w:val="lowerLetter"/>
      <w:lvlText w:val="%2."/>
      <w:lvlJc w:val="left"/>
      <w:pPr>
        <w:ind w:left="1440" w:hanging="360"/>
      </w:pPr>
    </w:lvl>
    <w:lvl w:ilvl="2" w:tplc="E5CA1BF4">
      <w:start w:val="1"/>
      <w:numFmt w:val="lowerRoman"/>
      <w:lvlText w:val="%3."/>
      <w:lvlJc w:val="right"/>
      <w:pPr>
        <w:ind w:left="2160" w:hanging="180"/>
      </w:pPr>
    </w:lvl>
    <w:lvl w:ilvl="3" w:tplc="D332B996">
      <w:start w:val="1"/>
      <w:numFmt w:val="decimal"/>
      <w:lvlText w:val="%4."/>
      <w:lvlJc w:val="left"/>
      <w:pPr>
        <w:ind w:left="2880" w:hanging="360"/>
      </w:pPr>
    </w:lvl>
    <w:lvl w:ilvl="4" w:tplc="23E0C328">
      <w:start w:val="1"/>
      <w:numFmt w:val="lowerLetter"/>
      <w:lvlText w:val="%5."/>
      <w:lvlJc w:val="left"/>
      <w:pPr>
        <w:ind w:left="3600" w:hanging="360"/>
      </w:pPr>
    </w:lvl>
    <w:lvl w:ilvl="5" w:tplc="6666C47A">
      <w:start w:val="1"/>
      <w:numFmt w:val="lowerRoman"/>
      <w:lvlText w:val="%6."/>
      <w:lvlJc w:val="right"/>
      <w:pPr>
        <w:ind w:left="4320" w:hanging="180"/>
      </w:pPr>
    </w:lvl>
    <w:lvl w:ilvl="6" w:tplc="12AE10A8">
      <w:start w:val="1"/>
      <w:numFmt w:val="decimal"/>
      <w:lvlText w:val="%7."/>
      <w:lvlJc w:val="left"/>
      <w:pPr>
        <w:ind w:left="5040" w:hanging="360"/>
      </w:pPr>
    </w:lvl>
    <w:lvl w:ilvl="7" w:tplc="5912937E">
      <w:start w:val="1"/>
      <w:numFmt w:val="lowerLetter"/>
      <w:lvlText w:val="%8."/>
      <w:lvlJc w:val="left"/>
      <w:pPr>
        <w:ind w:left="5760" w:hanging="360"/>
      </w:pPr>
    </w:lvl>
    <w:lvl w:ilvl="8" w:tplc="DEA278F6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C5F03"/>
    <w:multiLevelType w:val="hybridMultilevel"/>
    <w:tmpl w:val="78EC52E0"/>
    <w:lvl w:ilvl="0" w:tplc="ED44D60E">
      <w:start w:val="7"/>
      <w:numFmt w:val="decimal"/>
      <w:lvlText w:val="%1."/>
      <w:lvlJc w:val="left"/>
      <w:pPr>
        <w:ind w:left="720" w:hanging="360"/>
      </w:pPr>
    </w:lvl>
    <w:lvl w:ilvl="1" w:tplc="7CB24E06">
      <w:start w:val="1"/>
      <w:numFmt w:val="lowerLetter"/>
      <w:lvlText w:val="%2."/>
      <w:lvlJc w:val="left"/>
      <w:pPr>
        <w:ind w:left="1440" w:hanging="360"/>
      </w:pPr>
    </w:lvl>
    <w:lvl w:ilvl="2" w:tplc="8C4A9982">
      <w:start w:val="1"/>
      <w:numFmt w:val="lowerRoman"/>
      <w:lvlText w:val="%3."/>
      <w:lvlJc w:val="right"/>
      <w:pPr>
        <w:ind w:left="2160" w:hanging="180"/>
      </w:pPr>
    </w:lvl>
    <w:lvl w:ilvl="3" w:tplc="AF48DF4C">
      <w:start w:val="1"/>
      <w:numFmt w:val="decimal"/>
      <w:lvlText w:val="%4."/>
      <w:lvlJc w:val="left"/>
      <w:pPr>
        <w:ind w:left="2880" w:hanging="360"/>
      </w:pPr>
    </w:lvl>
    <w:lvl w:ilvl="4" w:tplc="2370D9D0">
      <w:start w:val="1"/>
      <w:numFmt w:val="lowerLetter"/>
      <w:lvlText w:val="%5."/>
      <w:lvlJc w:val="left"/>
      <w:pPr>
        <w:ind w:left="3600" w:hanging="360"/>
      </w:pPr>
    </w:lvl>
    <w:lvl w:ilvl="5" w:tplc="B46280F6">
      <w:start w:val="1"/>
      <w:numFmt w:val="lowerRoman"/>
      <w:lvlText w:val="%6."/>
      <w:lvlJc w:val="right"/>
      <w:pPr>
        <w:ind w:left="4320" w:hanging="180"/>
      </w:pPr>
    </w:lvl>
    <w:lvl w:ilvl="6" w:tplc="CF34980A">
      <w:start w:val="1"/>
      <w:numFmt w:val="decimal"/>
      <w:lvlText w:val="%7."/>
      <w:lvlJc w:val="left"/>
      <w:pPr>
        <w:ind w:left="5040" w:hanging="360"/>
      </w:pPr>
    </w:lvl>
    <w:lvl w:ilvl="7" w:tplc="3C863CB6">
      <w:start w:val="1"/>
      <w:numFmt w:val="lowerLetter"/>
      <w:lvlText w:val="%8."/>
      <w:lvlJc w:val="left"/>
      <w:pPr>
        <w:ind w:left="5760" w:hanging="360"/>
      </w:pPr>
    </w:lvl>
    <w:lvl w:ilvl="8" w:tplc="6C6A81F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E04C50"/>
    <w:multiLevelType w:val="hybridMultilevel"/>
    <w:tmpl w:val="C630D072"/>
    <w:lvl w:ilvl="0" w:tplc="22A8DC22">
      <w:start w:val="3"/>
      <w:numFmt w:val="decimal"/>
      <w:lvlText w:val="%1."/>
      <w:lvlJc w:val="left"/>
      <w:pPr>
        <w:ind w:left="720" w:hanging="360"/>
      </w:pPr>
    </w:lvl>
    <w:lvl w:ilvl="1" w:tplc="A418AE88">
      <w:start w:val="1"/>
      <w:numFmt w:val="lowerLetter"/>
      <w:lvlText w:val="%2."/>
      <w:lvlJc w:val="left"/>
      <w:pPr>
        <w:ind w:left="1440" w:hanging="360"/>
      </w:pPr>
    </w:lvl>
    <w:lvl w:ilvl="2" w:tplc="23EEE7F6">
      <w:start w:val="1"/>
      <w:numFmt w:val="lowerRoman"/>
      <w:lvlText w:val="%3."/>
      <w:lvlJc w:val="right"/>
      <w:pPr>
        <w:ind w:left="2160" w:hanging="180"/>
      </w:pPr>
    </w:lvl>
    <w:lvl w:ilvl="3" w:tplc="6F2A0326">
      <w:start w:val="1"/>
      <w:numFmt w:val="decimal"/>
      <w:lvlText w:val="%4."/>
      <w:lvlJc w:val="left"/>
      <w:pPr>
        <w:ind w:left="2880" w:hanging="360"/>
      </w:pPr>
    </w:lvl>
    <w:lvl w:ilvl="4" w:tplc="21A62DE6">
      <w:start w:val="1"/>
      <w:numFmt w:val="lowerLetter"/>
      <w:lvlText w:val="%5."/>
      <w:lvlJc w:val="left"/>
      <w:pPr>
        <w:ind w:left="3600" w:hanging="360"/>
      </w:pPr>
    </w:lvl>
    <w:lvl w:ilvl="5" w:tplc="37CE58F8">
      <w:start w:val="1"/>
      <w:numFmt w:val="lowerRoman"/>
      <w:lvlText w:val="%6."/>
      <w:lvlJc w:val="right"/>
      <w:pPr>
        <w:ind w:left="4320" w:hanging="180"/>
      </w:pPr>
    </w:lvl>
    <w:lvl w:ilvl="6" w:tplc="9ED61F88">
      <w:start w:val="1"/>
      <w:numFmt w:val="decimal"/>
      <w:lvlText w:val="%7."/>
      <w:lvlJc w:val="left"/>
      <w:pPr>
        <w:ind w:left="5040" w:hanging="360"/>
      </w:pPr>
    </w:lvl>
    <w:lvl w:ilvl="7" w:tplc="2A8A4816">
      <w:start w:val="1"/>
      <w:numFmt w:val="lowerLetter"/>
      <w:lvlText w:val="%8."/>
      <w:lvlJc w:val="left"/>
      <w:pPr>
        <w:ind w:left="5760" w:hanging="360"/>
      </w:pPr>
    </w:lvl>
    <w:lvl w:ilvl="8" w:tplc="ED9E77B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64AB4"/>
    <w:multiLevelType w:val="hybridMultilevel"/>
    <w:tmpl w:val="153AC502"/>
    <w:lvl w:ilvl="0" w:tplc="886AB398">
      <w:start w:val="1"/>
      <w:numFmt w:val="decimal"/>
      <w:lvlText w:val="%1."/>
      <w:lvlJc w:val="left"/>
      <w:pPr>
        <w:ind w:left="720" w:hanging="360"/>
      </w:pPr>
    </w:lvl>
    <w:lvl w:ilvl="1" w:tplc="55DAF6B6">
      <w:start w:val="1"/>
      <w:numFmt w:val="lowerLetter"/>
      <w:lvlText w:val="%2."/>
      <w:lvlJc w:val="left"/>
      <w:pPr>
        <w:ind w:left="1440" w:hanging="360"/>
      </w:pPr>
    </w:lvl>
    <w:lvl w:ilvl="2" w:tplc="3F9A83B4">
      <w:start w:val="1"/>
      <w:numFmt w:val="lowerRoman"/>
      <w:lvlText w:val="%3."/>
      <w:lvlJc w:val="right"/>
      <w:pPr>
        <w:ind w:left="2160" w:hanging="180"/>
      </w:pPr>
    </w:lvl>
    <w:lvl w:ilvl="3" w:tplc="F0827534">
      <w:start w:val="1"/>
      <w:numFmt w:val="decimal"/>
      <w:lvlText w:val="%4."/>
      <w:lvlJc w:val="left"/>
      <w:pPr>
        <w:ind w:left="2880" w:hanging="360"/>
      </w:pPr>
    </w:lvl>
    <w:lvl w:ilvl="4" w:tplc="A900DC04">
      <w:start w:val="1"/>
      <w:numFmt w:val="lowerLetter"/>
      <w:lvlText w:val="%5."/>
      <w:lvlJc w:val="left"/>
      <w:pPr>
        <w:ind w:left="3600" w:hanging="360"/>
      </w:pPr>
    </w:lvl>
    <w:lvl w:ilvl="5" w:tplc="2F3C7432">
      <w:start w:val="1"/>
      <w:numFmt w:val="lowerRoman"/>
      <w:lvlText w:val="%6."/>
      <w:lvlJc w:val="right"/>
      <w:pPr>
        <w:ind w:left="4320" w:hanging="180"/>
      </w:pPr>
    </w:lvl>
    <w:lvl w:ilvl="6" w:tplc="14380074">
      <w:start w:val="1"/>
      <w:numFmt w:val="decimal"/>
      <w:lvlText w:val="%7."/>
      <w:lvlJc w:val="left"/>
      <w:pPr>
        <w:ind w:left="5040" w:hanging="360"/>
      </w:pPr>
    </w:lvl>
    <w:lvl w:ilvl="7" w:tplc="CCC41E86">
      <w:start w:val="1"/>
      <w:numFmt w:val="lowerLetter"/>
      <w:lvlText w:val="%8."/>
      <w:lvlJc w:val="left"/>
      <w:pPr>
        <w:ind w:left="5760" w:hanging="360"/>
      </w:pPr>
    </w:lvl>
    <w:lvl w:ilvl="8" w:tplc="3D64A5E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965AB7"/>
    <w:multiLevelType w:val="hybridMultilevel"/>
    <w:tmpl w:val="AD947DB2"/>
    <w:lvl w:ilvl="0" w:tplc="8B04B87A">
      <w:start w:val="7"/>
      <w:numFmt w:val="decimal"/>
      <w:lvlText w:val="%1."/>
      <w:lvlJc w:val="left"/>
      <w:pPr>
        <w:ind w:left="720" w:hanging="360"/>
      </w:pPr>
    </w:lvl>
    <w:lvl w:ilvl="1" w:tplc="D89A0650">
      <w:start w:val="1"/>
      <w:numFmt w:val="lowerLetter"/>
      <w:lvlText w:val="%2."/>
      <w:lvlJc w:val="left"/>
      <w:pPr>
        <w:ind w:left="1440" w:hanging="360"/>
      </w:pPr>
    </w:lvl>
    <w:lvl w:ilvl="2" w:tplc="96441852">
      <w:start w:val="1"/>
      <w:numFmt w:val="lowerRoman"/>
      <w:lvlText w:val="%3."/>
      <w:lvlJc w:val="right"/>
      <w:pPr>
        <w:ind w:left="2160" w:hanging="180"/>
      </w:pPr>
    </w:lvl>
    <w:lvl w:ilvl="3" w:tplc="53CC3AEA">
      <w:start w:val="1"/>
      <w:numFmt w:val="decimal"/>
      <w:lvlText w:val="%4."/>
      <w:lvlJc w:val="left"/>
      <w:pPr>
        <w:ind w:left="2880" w:hanging="360"/>
      </w:pPr>
    </w:lvl>
    <w:lvl w:ilvl="4" w:tplc="81BC7D1A">
      <w:start w:val="1"/>
      <w:numFmt w:val="lowerLetter"/>
      <w:lvlText w:val="%5."/>
      <w:lvlJc w:val="left"/>
      <w:pPr>
        <w:ind w:left="3600" w:hanging="360"/>
      </w:pPr>
    </w:lvl>
    <w:lvl w:ilvl="5" w:tplc="B84254EE">
      <w:start w:val="1"/>
      <w:numFmt w:val="lowerRoman"/>
      <w:lvlText w:val="%6."/>
      <w:lvlJc w:val="right"/>
      <w:pPr>
        <w:ind w:left="4320" w:hanging="180"/>
      </w:pPr>
    </w:lvl>
    <w:lvl w:ilvl="6" w:tplc="8354CF2A">
      <w:start w:val="1"/>
      <w:numFmt w:val="decimal"/>
      <w:lvlText w:val="%7."/>
      <w:lvlJc w:val="left"/>
      <w:pPr>
        <w:ind w:left="5040" w:hanging="360"/>
      </w:pPr>
    </w:lvl>
    <w:lvl w:ilvl="7" w:tplc="1BD888A6">
      <w:start w:val="1"/>
      <w:numFmt w:val="lowerLetter"/>
      <w:lvlText w:val="%8."/>
      <w:lvlJc w:val="left"/>
      <w:pPr>
        <w:ind w:left="5760" w:hanging="360"/>
      </w:pPr>
    </w:lvl>
    <w:lvl w:ilvl="8" w:tplc="D44E3F56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27078B"/>
    <w:multiLevelType w:val="hybridMultilevel"/>
    <w:tmpl w:val="33FE0584"/>
    <w:lvl w:ilvl="0" w:tplc="1ABE5398">
      <w:start w:val="12"/>
      <w:numFmt w:val="decimal"/>
      <w:lvlText w:val="%1."/>
      <w:lvlJc w:val="left"/>
      <w:pPr>
        <w:ind w:left="720" w:hanging="360"/>
      </w:pPr>
    </w:lvl>
    <w:lvl w:ilvl="1" w:tplc="43C417B2">
      <w:start w:val="1"/>
      <w:numFmt w:val="lowerLetter"/>
      <w:lvlText w:val="%2."/>
      <w:lvlJc w:val="left"/>
      <w:pPr>
        <w:ind w:left="1440" w:hanging="360"/>
      </w:pPr>
    </w:lvl>
    <w:lvl w:ilvl="2" w:tplc="51602244">
      <w:start w:val="1"/>
      <w:numFmt w:val="lowerRoman"/>
      <w:lvlText w:val="%3."/>
      <w:lvlJc w:val="right"/>
      <w:pPr>
        <w:ind w:left="2160" w:hanging="180"/>
      </w:pPr>
    </w:lvl>
    <w:lvl w:ilvl="3" w:tplc="D24EA4AA">
      <w:start w:val="1"/>
      <w:numFmt w:val="decimal"/>
      <w:lvlText w:val="%4."/>
      <w:lvlJc w:val="left"/>
      <w:pPr>
        <w:ind w:left="2880" w:hanging="360"/>
      </w:pPr>
    </w:lvl>
    <w:lvl w:ilvl="4" w:tplc="9202E104">
      <w:start w:val="1"/>
      <w:numFmt w:val="lowerLetter"/>
      <w:lvlText w:val="%5."/>
      <w:lvlJc w:val="left"/>
      <w:pPr>
        <w:ind w:left="3600" w:hanging="360"/>
      </w:pPr>
    </w:lvl>
    <w:lvl w:ilvl="5" w:tplc="065E8772">
      <w:start w:val="1"/>
      <w:numFmt w:val="lowerRoman"/>
      <w:lvlText w:val="%6."/>
      <w:lvlJc w:val="right"/>
      <w:pPr>
        <w:ind w:left="4320" w:hanging="180"/>
      </w:pPr>
    </w:lvl>
    <w:lvl w:ilvl="6" w:tplc="BDDE89EA">
      <w:start w:val="1"/>
      <w:numFmt w:val="decimal"/>
      <w:lvlText w:val="%7."/>
      <w:lvlJc w:val="left"/>
      <w:pPr>
        <w:ind w:left="5040" w:hanging="360"/>
      </w:pPr>
    </w:lvl>
    <w:lvl w:ilvl="7" w:tplc="5F884270">
      <w:start w:val="1"/>
      <w:numFmt w:val="lowerLetter"/>
      <w:lvlText w:val="%8."/>
      <w:lvlJc w:val="left"/>
      <w:pPr>
        <w:ind w:left="5760" w:hanging="360"/>
      </w:pPr>
    </w:lvl>
    <w:lvl w:ilvl="8" w:tplc="0EC63F7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40243"/>
    <w:multiLevelType w:val="hybridMultilevel"/>
    <w:tmpl w:val="01FA2AD4"/>
    <w:lvl w:ilvl="0" w:tplc="69BCB4C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06577B"/>
    <w:multiLevelType w:val="hybridMultilevel"/>
    <w:tmpl w:val="B91CD652"/>
    <w:lvl w:ilvl="0" w:tplc="9C5CE694">
      <w:start w:val="1"/>
      <w:numFmt w:val="decimal"/>
      <w:lvlText w:val="%1."/>
      <w:lvlJc w:val="left"/>
      <w:pPr>
        <w:ind w:left="720" w:hanging="360"/>
      </w:pPr>
    </w:lvl>
    <w:lvl w:ilvl="1" w:tplc="72547D88">
      <w:start w:val="1"/>
      <w:numFmt w:val="lowerLetter"/>
      <w:lvlText w:val="%2."/>
      <w:lvlJc w:val="left"/>
      <w:pPr>
        <w:ind w:left="1440" w:hanging="360"/>
      </w:pPr>
    </w:lvl>
    <w:lvl w:ilvl="2" w:tplc="551097DC">
      <w:start w:val="1"/>
      <w:numFmt w:val="lowerRoman"/>
      <w:lvlText w:val="%3."/>
      <w:lvlJc w:val="right"/>
      <w:pPr>
        <w:ind w:left="2160" w:hanging="180"/>
      </w:pPr>
    </w:lvl>
    <w:lvl w:ilvl="3" w:tplc="3D86AB50">
      <w:start w:val="1"/>
      <w:numFmt w:val="decimal"/>
      <w:lvlText w:val="%4."/>
      <w:lvlJc w:val="left"/>
      <w:pPr>
        <w:ind w:left="2880" w:hanging="360"/>
      </w:pPr>
    </w:lvl>
    <w:lvl w:ilvl="4" w:tplc="C9126590">
      <w:start w:val="1"/>
      <w:numFmt w:val="lowerLetter"/>
      <w:lvlText w:val="%5."/>
      <w:lvlJc w:val="left"/>
      <w:pPr>
        <w:ind w:left="3600" w:hanging="360"/>
      </w:pPr>
    </w:lvl>
    <w:lvl w:ilvl="5" w:tplc="BFCC684E">
      <w:start w:val="1"/>
      <w:numFmt w:val="lowerRoman"/>
      <w:lvlText w:val="%6."/>
      <w:lvlJc w:val="right"/>
      <w:pPr>
        <w:ind w:left="4320" w:hanging="180"/>
      </w:pPr>
    </w:lvl>
    <w:lvl w:ilvl="6" w:tplc="F95832DC">
      <w:start w:val="1"/>
      <w:numFmt w:val="decimal"/>
      <w:lvlText w:val="%7."/>
      <w:lvlJc w:val="left"/>
      <w:pPr>
        <w:ind w:left="5040" w:hanging="360"/>
      </w:pPr>
    </w:lvl>
    <w:lvl w:ilvl="7" w:tplc="9E9677BE">
      <w:start w:val="1"/>
      <w:numFmt w:val="lowerLetter"/>
      <w:lvlText w:val="%8."/>
      <w:lvlJc w:val="left"/>
      <w:pPr>
        <w:ind w:left="5760" w:hanging="360"/>
      </w:pPr>
    </w:lvl>
    <w:lvl w:ilvl="8" w:tplc="35E6176E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355F6"/>
    <w:multiLevelType w:val="hybridMultilevel"/>
    <w:tmpl w:val="E9144CDC"/>
    <w:lvl w:ilvl="0" w:tplc="ECAE51D4">
      <w:start w:val="11"/>
      <w:numFmt w:val="decimal"/>
      <w:lvlText w:val="%1."/>
      <w:lvlJc w:val="left"/>
      <w:pPr>
        <w:ind w:left="720" w:hanging="360"/>
      </w:pPr>
    </w:lvl>
    <w:lvl w:ilvl="1" w:tplc="AB58C496">
      <w:start w:val="1"/>
      <w:numFmt w:val="lowerLetter"/>
      <w:lvlText w:val="%2."/>
      <w:lvlJc w:val="left"/>
      <w:pPr>
        <w:ind w:left="1440" w:hanging="360"/>
      </w:pPr>
    </w:lvl>
    <w:lvl w:ilvl="2" w:tplc="30DE4548">
      <w:start w:val="1"/>
      <w:numFmt w:val="lowerRoman"/>
      <w:lvlText w:val="%3."/>
      <w:lvlJc w:val="right"/>
      <w:pPr>
        <w:ind w:left="2160" w:hanging="180"/>
      </w:pPr>
    </w:lvl>
    <w:lvl w:ilvl="3" w:tplc="328EC6C2">
      <w:start w:val="1"/>
      <w:numFmt w:val="decimal"/>
      <w:lvlText w:val="%4."/>
      <w:lvlJc w:val="left"/>
      <w:pPr>
        <w:ind w:left="2880" w:hanging="360"/>
      </w:pPr>
    </w:lvl>
    <w:lvl w:ilvl="4" w:tplc="944E11B2">
      <w:start w:val="1"/>
      <w:numFmt w:val="lowerLetter"/>
      <w:lvlText w:val="%5."/>
      <w:lvlJc w:val="left"/>
      <w:pPr>
        <w:ind w:left="3600" w:hanging="360"/>
      </w:pPr>
    </w:lvl>
    <w:lvl w:ilvl="5" w:tplc="4B28A728">
      <w:start w:val="1"/>
      <w:numFmt w:val="lowerRoman"/>
      <w:lvlText w:val="%6."/>
      <w:lvlJc w:val="right"/>
      <w:pPr>
        <w:ind w:left="4320" w:hanging="180"/>
      </w:pPr>
    </w:lvl>
    <w:lvl w:ilvl="6" w:tplc="4DE6E56C">
      <w:start w:val="1"/>
      <w:numFmt w:val="decimal"/>
      <w:lvlText w:val="%7."/>
      <w:lvlJc w:val="left"/>
      <w:pPr>
        <w:ind w:left="5040" w:hanging="360"/>
      </w:pPr>
    </w:lvl>
    <w:lvl w:ilvl="7" w:tplc="F67450B4">
      <w:start w:val="1"/>
      <w:numFmt w:val="lowerLetter"/>
      <w:lvlText w:val="%8."/>
      <w:lvlJc w:val="left"/>
      <w:pPr>
        <w:ind w:left="5760" w:hanging="360"/>
      </w:pPr>
    </w:lvl>
    <w:lvl w:ilvl="8" w:tplc="984E835A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D17037"/>
    <w:multiLevelType w:val="hybridMultilevel"/>
    <w:tmpl w:val="90E2DB4A"/>
    <w:lvl w:ilvl="0" w:tplc="308AA9B2">
      <w:start w:val="1"/>
      <w:numFmt w:val="decimal"/>
      <w:lvlText w:val="%1."/>
      <w:lvlJc w:val="left"/>
      <w:pPr>
        <w:ind w:left="720" w:hanging="360"/>
      </w:pPr>
    </w:lvl>
    <w:lvl w:ilvl="1" w:tplc="C3E26A64">
      <w:start w:val="1"/>
      <w:numFmt w:val="lowerLetter"/>
      <w:lvlText w:val="%2."/>
      <w:lvlJc w:val="left"/>
      <w:pPr>
        <w:ind w:left="1440" w:hanging="360"/>
      </w:pPr>
    </w:lvl>
    <w:lvl w:ilvl="2" w:tplc="004E2F7C">
      <w:start w:val="1"/>
      <w:numFmt w:val="lowerRoman"/>
      <w:lvlText w:val="%3."/>
      <w:lvlJc w:val="right"/>
      <w:pPr>
        <w:ind w:left="2160" w:hanging="180"/>
      </w:pPr>
    </w:lvl>
    <w:lvl w:ilvl="3" w:tplc="292E4276">
      <w:start w:val="1"/>
      <w:numFmt w:val="decimal"/>
      <w:lvlText w:val="%4."/>
      <w:lvlJc w:val="left"/>
      <w:pPr>
        <w:ind w:left="2880" w:hanging="360"/>
      </w:pPr>
    </w:lvl>
    <w:lvl w:ilvl="4" w:tplc="F8B60EE2">
      <w:start w:val="1"/>
      <w:numFmt w:val="lowerLetter"/>
      <w:lvlText w:val="%5."/>
      <w:lvlJc w:val="left"/>
      <w:pPr>
        <w:ind w:left="3600" w:hanging="360"/>
      </w:pPr>
    </w:lvl>
    <w:lvl w:ilvl="5" w:tplc="3BDCF270">
      <w:start w:val="1"/>
      <w:numFmt w:val="lowerRoman"/>
      <w:lvlText w:val="%6."/>
      <w:lvlJc w:val="right"/>
      <w:pPr>
        <w:ind w:left="4320" w:hanging="180"/>
      </w:pPr>
    </w:lvl>
    <w:lvl w:ilvl="6" w:tplc="443AF166">
      <w:start w:val="1"/>
      <w:numFmt w:val="decimal"/>
      <w:lvlText w:val="%7."/>
      <w:lvlJc w:val="left"/>
      <w:pPr>
        <w:ind w:left="5040" w:hanging="360"/>
      </w:pPr>
    </w:lvl>
    <w:lvl w:ilvl="7" w:tplc="88C0D6E6">
      <w:start w:val="1"/>
      <w:numFmt w:val="lowerLetter"/>
      <w:lvlText w:val="%8."/>
      <w:lvlJc w:val="left"/>
      <w:pPr>
        <w:ind w:left="5760" w:hanging="360"/>
      </w:pPr>
    </w:lvl>
    <w:lvl w:ilvl="8" w:tplc="B69CFB52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6F008D"/>
    <w:multiLevelType w:val="hybridMultilevel"/>
    <w:tmpl w:val="A218EC00"/>
    <w:lvl w:ilvl="0" w:tplc="65D2B372">
      <w:start w:val="7"/>
      <w:numFmt w:val="decimal"/>
      <w:lvlText w:val="%1."/>
      <w:lvlJc w:val="left"/>
      <w:pPr>
        <w:ind w:left="720" w:hanging="360"/>
      </w:pPr>
    </w:lvl>
    <w:lvl w:ilvl="1" w:tplc="AB103884">
      <w:start w:val="1"/>
      <w:numFmt w:val="lowerLetter"/>
      <w:lvlText w:val="%2."/>
      <w:lvlJc w:val="left"/>
      <w:pPr>
        <w:ind w:left="1440" w:hanging="360"/>
      </w:pPr>
    </w:lvl>
    <w:lvl w:ilvl="2" w:tplc="A15823B2">
      <w:start w:val="1"/>
      <w:numFmt w:val="lowerRoman"/>
      <w:lvlText w:val="%3."/>
      <w:lvlJc w:val="right"/>
      <w:pPr>
        <w:ind w:left="2160" w:hanging="180"/>
      </w:pPr>
    </w:lvl>
    <w:lvl w:ilvl="3" w:tplc="EF763E5C">
      <w:start w:val="1"/>
      <w:numFmt w:val="decimal"/>
      <w:lvlText w:val="%4."/>
      <w:lvlJc w:val="left"/>
      <w:pPr>
        <w:ind w:left="2880" w:hanging="360"/>
      </w:pPr>
    </w:lvl>
    <w:lvl w:ilvl="4" w:tplc="9A646382">
      <w:start w:val="1"/>
      <w:numFmt w:val="lowerLetter"/>
      <w:lvlText w:val="%5."/>
      <w:lvlJc w:val="left"/>
      <w:pPr>
        <w:ind w:left="3600" w:hanging="360"/>
      </w:pPr>
    </w:lvl>
    <w:lvl w:ilvl="5" w:tplc="E67EEB28">
      <w:start w:val="1"/>
      <w:numFmt w:val="lowerRoman"/>
      <w:lvlText w:val="%6."/>
      <w:lvlJc w:val="right"/>
      <w:pPr>
        <w:ind w:left="4320" w:hanging="180"/>
      </w:pPr>
    </w:lvl>
    <w:lvl w:ilvl="6" w:tplc="1E74A3C2">
      <w:start w:val="1"/>
      <w:numFmt w:val="decimal"/>
      <w:lvlText w:val="%7."/>
      <w:lvlJc w:val="left"/>
      <w:pPr>
        <w:ind w:left="5040" w:hanging="360"/>
      </w:pPr>
    </w:lvl>
    <w:lvl w:ilvl="7" w:tplc="F7201854">
      <w:start w:val="1"/>
      <w:numFmt w:val="lowerLetter"/>
      <w:lvlText w:val="%8."/>
      <w:lvlJc w:val="left"/>
      <w:pPr>
        <w:ind w:left="5760" w:hanging="360"/>
      </w:pPr>
    </w:lvl>
    <w:lvl w:ilvl="8" w:tplc="AABC5AE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F473BD"/>
    <w:multiLevelType w:val="hybridMultilevel"/>
    <w:tmpl w:val="FB1AE172"/>
    <w:lvl w:ilvl="0" w:tplc="8206922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A8C5E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5DAB6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4243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6469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9852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A67C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EA6E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8CA3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E4090C"/>
    <w:multiLevelType w:val="hybridMultilevel"/>
    <w:tmpl w:val="963298F6"/>
    <w:lvl w:ilvl="0" w:tplc="98D4793E">
      <w:start w:val="6"/>
      <w:numFmt w:val="decimal"/>
      <w:lvlText w:val="%1."/>
      <w:lvlJc w:val="left"/>
      <w:pPr>
        <w:ind w:left="720" w:hanging="360"/>
      </w:pPr>
    </w:lvl>
    <w:lvl w:ilvl="1" w:tplc="CA5E0834">
      <w:start w:val="1"/>
      <w:numFmt w:val="lowerLetter"/>
      <w:lvlText w:val="%2."/>
      <w:lvlJc w:val="left"/>
      <w:pPr>
        <w:ind w:left="1440" w:hanging="360"/>
      </w:pPr>
    </w:lvl>
    <w:lvl w:ilvl="2" w:tplc="03507CD8">
      <w:start w:val="1"/>
      <w:numFmt w:val="lowerRoman"/>
      <w:lvlText w:val="%3."/>
      <w:lvlJc w:val="right"/>
      <w:pPr>
        <w:ind w:left="2160" w:hanging="180"/>
      </w:pPr>
    </w:lvl>
    <w:lvl w:ilvl="3" w:tplc="EAF0C1AC">
      <w:start w:val="1"/>
      <w:numFmt w:val="decimal"/>
      <w:lvlText w:val="%4."/>
      <w:lvlJc w:val="left"/>
      <w:pPr>
        <w:ind w:left="2880" w:hanging="360"/>
      </w:pPr>
    </w:lvl>
    <w:lvl w:ilvl="4" w:tplc="9F167F78">
      <w:start w:val="1"/>
      <w:numFmt w:val="lowerLetter"/>
      <w:lvlText w:val="%5."/>
      <w:lvlJc w:val="left"/>
      <w:pPr>
        <w:ind w:left="3600" w:hanging="360"/>
      </w:pPr>
    </w:lvl>
    <w:lvl w:ilvl="5" w:tplc="C7209B7C">
      <w:start w:val="1"/>
      <w:numFmt w:val="lowerRoman"/>
      <w:lvlText w:val="%6."/>
      <w:lvlJc w:val="right"/>
      <w:pPr>
        <w:ind w:left="4320" w:hanging="180"/>
      </w:pPr>
    </w:lvl>
    <w:lvl w:ilvl="6" w:tplc="62164AF2">
      <w:start w:val="1"/>
      <w:numFmt w:val="decimal"/>
      <w:lvlText w:val="%7."/>
      <w:lvlJc w:val="left"/>
      <w:pPr>
        <w:ind w:left="5040" w:hanging="360"/>
      </w:pPr>
    </w:lvl>
    <w:lvl w:ilvl="7" w:tplc="AFF0114E">
      <w:start w:val="1"/>
      <w:numFmt w:val="lowerLetter"/>
      <w:lvlText w:val="%8."/>
      <w:lvlJc w:val="left"/>
      <w:pPr>
        <w:ind w:left="5760" w:hanging="360"/>
      </w:pPr>
    </w:lvl>
    <w:lvl w:ilvl="8" w:tplc="320657C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A55B6E"/>
    <w:multiLevelType w:val="hybridMultilevel"/>
    <w:tmpl w:val="C526BC16"/>
    <w:lvl w:ilvl="0" w:tplc="25F2289A">
      <w:start w:val="3"/>
      <w:numFmt w:val="decimal"/>
      <w:lvlText w:val="%1."/>
      <w:lvlJc w:val="left"/>
      <w:pPr>
        <w:ind w:left="720" w:hanging="360"/>
      </w:pPr>
    </w:lvl>
    <w:lvl w:ilvl="1" w:tplc="2174BFDA">
      <w:start w:val="1"/>
      <w:numFmt w:val="lowerLetter"/>
      <w:lvlText w:val="%2."/>
      <w:lvlJc w:val="left"/>
      <w:pPr>
        <w:ind w:left="1440" w:hanging="360"/>
      </w:pPr>
    </w:lvl>
    <w:lvl w:ilvl="2" w:tplc="92007C6E">
      <w:start w:val="1"/>
      <w:numFmt w:val="lowerRoman"/>
      <w:lvlText w:val="%3."/>
      <w:lvlJc w:val="right"/>
      <w:pPr>
        <w:ind w:left="2160" w:hanging="180"/>
      </w:pPr>
    </w:lvl>
    <w:lvl w:ilvl="3" w:tplc="EE7CBEC8">
      <w:start w:val="1"/>
      <w:numFmt w:val="decimal"/>
      <w:lvlText w:val="%4."/>
      <w:lvlJc w:val="left"/>
      <w:pPr>
        <w:ind w:left="2880" w:hanging="360"/>
      </w:pPr>
    </w:lvl>
    <w:lvl w:ilvl="4" w:tplc="7D12B1F8">
      <w:start w:val="1"/>
      <w:numFmt w:val="lowerLetter"/>
      <w:lvlText w:val="%5."/>
      <w:lvlJc w:val="left"/>
      <w:pPr>
        <w:ind w:left="3600" w:hanging="360"/>
      </w:pPr>
    </w:lvl>
    <w:lvl w:ilvl="5" w:tplc="0422D662">
      <w:start w:val="1"/>
      <w:numFmt w:val="lowerRoman"/>
      <w:lvlText w:val="%6."/>
      <w:lvlJc w:val="right"/>
      <w:pPr>
        <w:ind w:left="4320" w:hanging="180"/>
      </w:pPr>
    </w:lvl>
    <w:lvl w:ilvl="6" w:tplc="19BCB632">
      <w:start w:val="1"/>
      <w:numFmt w:val="decimal"/>
      <w:lvlText w:val="%7."/>
      <w:lvlJc w:val="left"/>
      <w:pPr>
        <w:ind w:left="5040" w:hanging="360"/>
      </w:pPr>
    </w:lvl>
    <w:lvl w:ilvl="7" w:tplc="1B5C01C8">
      <w:start w:val="1"/>
      <w:numFmt w:val="lowerLetter"/>
      <w:lvlText w:val="%8."/>
      <w:lvlJc w:val="left"/>
      <w:pPr>
        <w:ind w:left="5760" w:hanging="360"/>
      </w:pPr>
    </w:lvl>
    <w:lvl w:ilvl="8" w:tplc="D2861C3C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5773F5"/>
    <w:multiLevelType w:val="hybridMultilevel"/>
    <w:tmpl w:val="A97EF9BE"/>
    <w:lvl w:ilvl="0" w:tplc="8D346D14">
      <w:start w:val="2"/>
      <w:numFmt w:val="decimal"/>
      <w:lvlText w:val="%1."/>
      <w:lvlJc w:val="left"/>
      <w:pPr>
        <w:ind w:left="720" w:hanging="360"/>
      </w:pPr>
    </w:lvl>
    <w:lvl w:ilvl="1" w:tplc="F10E2CAC">
      <w:start w:val="1"/>
      <w:numFmt w:val="lowerLetter"/>
      <w:lvlText w:val="%2."/>
      <w:lvlJc w:val="left"/>
      <w:pPr>
        <w:ind w:left="1440" w:hanging="360"/>
      </w:pPr>
    </w:lvl>
    <w:lvl w:ilvl="2" w:tplc="1F904972">
      <w:start w:val="1"/>
      <w:numFmt w:val="lowerRoman"/>
      <w:lvlText w:val="%3."/>
      <w:lvlJc w:val="right"/>
      <w:pPr>
        <w:ind w:left="2160" w:hanging="180"/>
      </w:pPr>
    </w:lvl>
    <w:lvl w:ilvl="3" w:tplc="1EE6C78E">
      <w:start w:val="1"/>
      <w:numFmt w:val="decimal"/>
      <w:lvlText w:val="%4."/>
      <w:lvlJc w:val="left"/>
      <w:pPr>
        <w:ind w:left="2880" w:hanging="360"/>
      </w:pPr>
    </w:lvl>
    <w:lvl w:ilvl="4" w:tplc="180A7A76">
      <w:start w:val="1"/>
      <w:numFmt w:val="lowerLetter"/>
      <w:lvlText w:val="%5."/>
      <w:lvlJc w:val="left"/>
      <w:pPr>
        <w:ind w:left="3600" w:hanging="360"/>
      </w:pPr>
    </w:lvl>
    <w:lvl w:ilvl="5" w:tplc="683AE76E">
      <w:start w:val="1"/>
      <w:numFmt w:val="lowerRoman"/>
      <w:lvlText w:val="%6."/>
      <w:lvlJc w:val="right"/>
      <w:pPr>
        <w:ind w:left="4320" w:hanging="180"/>
      </w:pPr>
    </w:lvl>
    <w:lvl w:ilvl="6" w:tplc="E5B04A5C">
      <w:start w:val="1"/>
      <w:numFmt w:val="decimal"/>
      <w:lvlText w:val="%7."/>
      <w:lvlJc w:val="left"/>
      <w:pPr>
        <w:ind w:left="5040" w:hanging="360"/>
      </w:pPr>
    </w:lvl>
    <w:lvl w:ilvl="7" w:tplc="0C38281C">
      <w:start w:val="1"/>
      <w:numFmt w:val="lowerLetter"/>
      <w:lvlText w:val="%8."/>
      <w:lvlJc w:val="left"/>
      <w:pPr>
        <w:ind w:left="5760" w:hanging="360"/>
      </w:pPr>
    </w:lvl>
    <w:lvl w:ilvl="8" w:tplc="2488DE2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38FB3E"/>
    <w:multiLevelType w:val="hybridMultilevel"/>
    <w:tmpl w:val="FFFFFFFF"/>
    <w:lvl w:ilvl="0" w:tplc="D4EE456C">
      <w:start w:val="1"/>
      <w:numFmt w:val="decimal"/>
      <w:lvlText w:val="%1."/>
      <w:lvlJc w:val="left"/>
      <w:pPr>
        <w:ind w:left="720" w:hanging="360"/>
      </w:pPr>
    </w:lvl>
    <w:lvl w:ilvl="1" w:tplc="BF8C0346">
      <w:start w:val="1"/>
      <w:numFmt w:val="lowerLetter"/>
      <w:lvlText w:val="%2."/>
      <w:lvlJc w:val="left"/>
      <w:pPr>
        <w:ind w:left="1440" w:hanging="360"/>
      </w:pPr>
    </w:lvl>
    <w:lvl w:ilvl="2" w:tplc="E20EC756">
      <w:start w:val="1"/>
      <w:numFmt w:val="lowerRoman"/>
      <w:lvlText w:val="%3."/>
      <w:lvlJc w:val="right"/>
      <w:pPr>
        <w:ind w:left="2160" w:hanging="180"/>
      </w:pPr>
    </w:lvl>
    <w:lvl w:ilvl="3" w:tplc="EC5AE228">
      <w:start w:val="1"/>
      <w:numFmt w:val="decimal"/>
      <w:lvlText w:val="%4."/>
      <w:lvlJc w:val="left"/>
      <w:pPr>
        <w:ind w:left="2880" w:hanging="360"/>
      </w:pPr>
    </w:lvl>
    <w:lvl w:ilvl="4" w:tplc="94D8C104">
      <w:start w:val="1"/>
      <w:numFmt w:val="lowerLetter"/>
      <w:lvlText w:val="%5."/>
      <w:lvlJc w:val="left"/>
      <w:pPr>
        <w:ind w:left="3600" w:hanging="360"/>
      </w:pPr>
    </w:lvl>
    <w:lvl w:ilvl="5" w:tplc="4BF68332">
      <w:start w:val="1"/>
      <w:numFmt w:val="lowerRoman"/>
      <w:lvlText w:val="%6."/>
      <w:lvlJc w:val="right"/>
      <w:pPr>
        <w:ind w:left="4320" w:hanging="180"/>
      </w:pPr>
    </w:lvl>
    <w:lvl w:ilvl="6" w:tplc="ADFC27C0">
      <w:start w:val="1"/>
      <w:numFmt w:val="decimal"/>
      <w:lvlText w:val="%7."/>
      <w:lvlJc w:val="left"/>
      <w:pPr>
        <w:ind w:left="5040" w:hanging="360"/>
      </w:pPr>
    </w:lvl>
    <w:lvl w:ilvl="7" w:tplc="45461DA2">
      <w:start w:val="1"/>
      <w:numFmt w:val="lowerLetter"/>
      <w:lvlText w:val="%8."/>
      <w:lvlJc w:val="left"/>
      <w:pPr>
        <w:ind w:left="5760" w:hanging="360"/>
      </w:pPr>
    </w:lvl>
    <w:lvl w:ilvl="8" w:tplc="3C3E7FA2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14217E"/>
    <w:multiLevelType w:val="hybridMultilevel"/>
    <w:tmpl w:val="11DA1A6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8E5548"/>
    <w:multiLevelType w:val="hybridMultilevel"/>
    <w:tmpl w:val="D486A1BE"/>
    <w:lvl w:ilvl="0" w:tplc="60A89682">
      <w:start w:val="9"/>
      <w:numFmt w:val="decimal"/>
      <w:lvlText w:val="%1."/>
      <w:lvlJc w:val="left"/>
      <w:pPr>
        <w:ind w:left="720" w:hanging="360"/>
      </w:pPr>
    </w:lvl>
    <w:lvl w:ilvl="1" w:tplc="6A6077FE">
      <w:start w:val="1"/>
      <w:numFmt w:val="lowerLetter"/>
      <w:lvlText w:val="%2."/>
      <w:lvlJc w:val="left"/>
      <w:pPr>
        <w:ind w:left="1440" w:hanging="360"/>
      </w:pPr>
    </w:lvl>
    <w:lvl w:ilvl="2" w:tplc="C07E2408">
      <w:start w:val="1"/>
      <w:numFmt w:val="lowerRoman"/>
      <w:lvlText w:val="%3."/>
      <w:lvlJc w:val="right"/>
      <w:pPr>
        <w:ind w:left="2160" w:hanging="180"/>
      </w:pPr>
    </w:lvl>
    <w:lvl w:ilvl="3" w:tplc="B35A3774">
      <w:start w:val="1"/>
      <w:numFmt w:val="decimal"/>
      <w:lvlText w:val="%4."/>
      <w:lvlJc w:val="left"/>
      <w:pPr>
        <w:ind w:left="2880" w:hanging="360"/>
      </w:pPr>
    </w:lvl>
    <w:lvl w:ilvl="4" w:tplc="C428E3AA">
      <w:start w:val="1"/>
      <w:numFmt w:val="lowerLetter"/>
      <w:lvlText w:val="%5."/>
      <w:lvlJc w:val="left"/>
      <w:pPr>
        <w:ind w:left="3600" w:hanging="360"/>
      </w:pPr>
    </w:lvl>
    <w:lvl w:ilvl="5" w:tplc="749CEBD4">
      <w:start w:val="1"/>
      <w:numFmt w:val="lowerRoman"/>
      <w:lvlText w:val="%6."/>
      <w:lvlJc w:val="right"/>
      <w:pPr>
        <w:ind w:left="4320" w:hanging="180"/>
      </w:pPr>
    </w:lvl>
    <w:lvl w:ilvl="6" w:tplc="E294F25A">
      <w:start w:val="1"/>
      <w:numFmt w:val="decimal"/>
      <w:lvlText w:val="%7."/>
      <w:lvlJc w:val="left"/>
      <w:pPr>
        <w:ind w:left="5040" w:hanging="360"/>
      </w:pPr>
    </w:lvl>
    <w:lvl w:ilvl="7" w:tplc="F59E3320">
      <w:start w:val="1"/>
      <w:numFmt w:val="lowerLetter"/>
      <w:lvlText w:val="%8."/>
      <w:lvlJc w:val="left"/>
      <w:pPr>
        <w:ind w:left="5760" w:hanging="360"/>
      </w:pPr>
    </w:lvl>
    <w:lvl w:ilvl="8" w:tplc="AF5CF854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1767"/>
    <w:multiLevelType w:val="hybridMultilevel"/>
    <w:tmpl w:val="F61E8128"/>
    <w:lvl w:ilvl="0" w:tplc="5942B954">
      <w:start w:val="8"/>
      <w:numFmt w:val="decimal"/>
      <w:lvlText w:val="%1."/>
      <w:lvlJc w:val="left"/>
      <w:pPr>
        <w:ind w:left="720" w:hanging="360"/>
      </w:pPr>
    </w:lvl>
    <w:lvl w:ilvl="1" w:tplc="4FACDF54">
      <w:start w:val="1"/>
      <w:numFmt w:val="lowerLetter"/>
      <w:lvlText w:val="%2."/>
      <w:lvlJc w:val="left"/>
      <w:pPr>
        <w:ind w:left="1440" w:hanging="360"/>
      </w:pPr>
    </w:lvl>
    <w:lvl w:ilvl="2" w:tplc="5F0A951A">
      <w:start w:val="1"/>
      <w:numFmt w:val="lowerRoman"/>
      <w:lvlText w:val="%3."/>
      <w:lvlJc w:val="right"/>
      <w:pPr>
        <w:ind w:left="2160" w:hanging="180"/>
      </w:pPr>
    </w:lvl>
    <w:lvl w:ilvl="3" w:tplc="999ECB14">
      <w:start w:val="1"/>
      <w:numFmt w:val="decimal"/>
      <w:lvlText w:val="%4."/>
      <w:lvlJc w:val="left"/>
      <w:pPr>
        <w:ind w:left="2880" w:hanging="360"/>
      </w:pPr>
    </w:lvl>
    <w:lvl w:ilvl="4" w:tplc="6EF4FCC4">
      <w:start w:val="1"/>
      <w:numFmt w:val="lowerLetter"/>
      <w:lvlText w:val="%5."/>
      <w:lvlJc w:val="left"/>
      <w:pPr>
        <w:ind w:left="3600" w:hanging="360"/>
      </w:pPr>
    </w:lvl>
    <w:lvl w:ilvl="5" w:tplc="B748D7E0">
      <w:start w:val="1"/>
      <w:numFmt w:val="lowerRoman"/>
      <w:lvlText w:val="%6."/>
      <w:lvlJc w:val="right"/>
      <w:pPr>
        <w:ind w:left="4320" w:hanging="180"/>
      </w:pPr>
    </w:lvl>
    <w:lvl w:ilvl="6" w:tplc="66A421BA">
      <w:start w:val="1"/>
      <w:numFmt w:val="decimal"/>
      <w:lvlText w:val="%7."/>
      <w:lvlJc w:val="left"/>
      <w:pPr>
        <w:ind w:left="5040" w:hanging="360"/>
      </w:pPr>
    </w:lvl>
    <w:lvl w:ilvl="7" w:tplc="587AA14C">
      <w:start w:val="1"/>
      <w:numFmt w:val="lowerLetter"/>
      <w:lvlText w:val="%8."/>
      <w:lvlJc w:val="left"/>
      <w:pPr>
        <w:ind w:left="5760" w:hanging="360"/>
      </w:pPr>
    </w:lvl>
    <w:lvl w:ilvl="8" w:tplc="63D2E7D0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780FB8"/>
    <w:multiLevelType w:val="hybridMultilevel"/>
    <w:tmpl w:val="0E56773A"/>
    <w:lvl w:ilvl="0" w:tplc="6B760D54">
      <w:start w:val="1"/>
      <w:numFmt w:val="decimal"/>
      <w:lvlText w:val="%1."/>
      <w:lvlJc w:val="left"/>
      <w:pPr>
        <w:ind w:left="720" w:hanging="360"/>
      </w:pPr>
    </w:lvl>
    <w:lvl w:ilvl="1" w:tplc="A4561CA4">
      <w:start w:val="1"/>
      <w:numFmt w:val="lowerLetter"/>
      <w:lvlText w:val="%2."/>
      <w:lvlJc w:val="left"/>
      <w:pPr>
        <w:ind w:left="1440" w:hanging="360"/>
      </w:pPr>
    </w:lvl>
    <w:lvl w:ilvl="2" w:tplc="08863570">
      <w:start w:val="1"/>
      <w:numFmt w:val="lowerRoman"/>
      <w:lvlText w:val="%3."/>
      <w:lvlJc w:val="right"/>
      <w:pPr>
        <w:ind w:left="2160" w:hanging="180"/>
      </w:pPr>
    </w:lvl>
    <w:lvl w:ilvl="3" w:tplc="88D85CEC">
      <w:start w:val="1"/>
      <w:numFmt w:val="decimal"/>
      <w:lvlText w:val="%4."/>
      <w:lvlJc w:val="left"/>
      <w:pPr>
        <w:ind w:left="2880" w:hanging="360"/>
      </w:pPr>
    </w:lvl>
    <w:lvl w:ilvl="4" w:tplc="45E2822A">
      <w:start w:val="1"/>
      <w:numFmt w:val="lowerLetter"/>
      <w:lvlText w:val="%5."/>
      <w:lvlJc w:val="left"/>
      <w:pPr>
        <w:ind w:left="3600" w:hanging="360"/>
      </w:pPr>
    </w:lvl>
    <w:lvl w:ilvl="5" w:tplc="1B12DB6C">
      <w:start w:val="1"/>
      <w:numFmt w:val="lowerRoman"/>
      <w:lvlText w:val="%6."/>
      <w:lvlJc w:val="right"/>
      <w:pPr>
        <w:ind w:left="4320" w:hanging="180"/>
      </w:pPr>
    </w:lvl>
    <w:lvl w:ilvl="6" w:tplc="5EEA95E6">
      <w:start w:val="1"/>
      <w:numFmt w:val="decimal"/>
      <w:lvlText w:val="%7."/>
      <w:lvlJc w:val="left"/>
      <w:pPr>
        <w:ind w:left="5040" w:hanging="360"/>
      </w:pPr>
    </w:lvl>
    <w:lvl w:ilvl="7" w:tplc="28382FFC">
      <w:start w:val="1"/>
      <w:numFmt w:val="lowerLetter"/>
      <w:lvlText w:val="%8."/>
      <w:lvlJc w:val="left"/>
      <w:pPr>
        <w:ind w:left="5760" w:hanging="360"/>
      </w:pPr>
    </w:lvl>
    <w:lvl w:ilvl="8" w:tplc="62CA774E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EF1FCA"/>
    <w:multiLevelType w:val="hybridMultilevel"/>
    <w:tmpl w:val="5B4253AA"/>
    <w:lvl w:ilvl="0" w:tplc="318AE4D2">
      <w:start w:val="1"/>
      <w:numFmt w:val="decimal"/>
      <w:lvlText w:val="%1."/>
      <w:lvlJc w:val="left"/>
      <w:pPr>
        <w:ind w:left="720" w:hanging="360"/>
      </w:pPr>
    </w:lvl>
    <w:lvl w:ilvl="1" w:tplc="CB3EB0EC">
      <w:start w:val="1"/>
      <w:numFmt w:val="lowerLetter"/>
      <w:lvlText w:val="%2."/>
      <w:lvlJc w:val="left"/>
      <w:pPr>
        <w:ind w:left="1440" w:hanging="360"/>
      </w:pPr>
    </w:lvl>
    <w:lvl w:ilvl="2" w:tplc="D310B1E0">
      <w:start w:val="1"/>
      <w:numFmt w:val="lowerRoman"/>
      <w:lvlText w:val="%3."/>
      <w:lvlJc w:val="right"/>
      <w:pPr>
        <w:ind w:left="2160" w:hanging="180"/>
      </w:pPr>
    </w:lvl>
    <w:lvl w:ilvl="3" w:tplc="81A86DCC">
      <w:start w:val="1"/>
      <w:numFmt w:val="decimal"/>
      <w:lvlText w:val="%4."/>
      <w:lvlJc w:val="left"/>
      <w:pPr>
        <w:ind w:left="2880" w:hanging="360"/>
      </w:pPr>
    </w:lvl>
    <w:lvl w:ilvl="4" w:tplc="BB6CD236">
      <w:start w:val="1"/>
      <w:numFmt w:val="lowerLetter"/>
      <w:lvlText w:val="%5."/>
      <w:lvlJc w:val="left"/>
      <w:pPr>
        <w:ind w:left="3600" w:hanging="360"/>
      </w:pPr>
    </w:lvl>
    <w:lvl w:ilvl="5" w:tplc="D806EEC6">
      <w:start w:val="1"/>
      <w:numFmt w:val="lowerRoman"/>
      <w:lvlText w:val="%6."/>
      <w:lvlJc w:val="right"/>
      <w:pPr>
        <w:ind w:left="4320" w:hanging="180"/>
      </w:pPr>
    </w:lvl>
    <w:lvl w:ilvl="6" w:tplc="E0F0F348">
      <w:start w:val="1"/>
      <w:numFmt w:val="decimal"/>
      <w:lvlText w:val="%7."/>
      <w:lvlJc w:val="left"/>
      <w:pPr>
        <w:ind w:left="5040" w:hanging="360"/>
      </w:pPr>
    </w:lvl>
    <w:lvl w:ilvl="7" w:tplc="B88C64B0">
      <w:start w:val="1"/>
      <w:numFmt w:val="lowerLetter"/>
      <w:lvlText w:val="%8."/>
      <w:lvlJc w:val="left"/>
      <w:pPr>
        <w:ind w:left="5760" w:hanging="360"/>
      </w:pPr>
    </w:lvl>
    <w:lvl w:ilvl="8" w:tplc="54CA633E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B37F1E"/>
    <w:multiLevelType w:val="hybridMultilevel"/>
    <w:tmpl w:val="F464385A"/>
    <w:lvl w:ilvl="0" w:tplc="6368E8D0">
      <w:start w:val="4"/>
      <w:numFmt w:val="decimal"/>
      <w:lvlText w:val="%1."/>
      <w:lvlJc w:val="left"/>
      <w:pPr>
        <w:ind w:left="720" w:hanging="360"/>
      </w:pPr>
    </w:lvl>
    <w:lvl w:ilvl="1" w:tplc="1E52AB6A">
      <w:start w:val="1"/>
      <w:numFmt w:val="lowerLetter"/>
      <w:lvlText w:val="%2."/>
      <w:lvlJc w:val="left"/>
      <w:pPr>
        <w:ind w:left="1440" w:hanging="360"/>
      </w:pPr>
    </w:lvl>
    <w:lvl w:ilvl="2" w:tplc="96828362">
      <w:start w:val="1"/>
      <w:numFmt w:val="lowerRoman"/>
      <w:lvlText w:val="%3."/>
      <w:lvlJc w:val="right"/>
      <w:pPr>
        <w:ind w:left="2160" w:hanging="180"/>
      </w:pPr>
    </w:lvl>
    <w:lvl w:ilvl="3" w:tplc="C430E9DE">
      <w:start w:val="1"/>
      <w:numFmt w:val="decimal"/>
      <w:lvlText w:val="%4."/>
      <w:lvlJc w:val="left"/>
      <w:pPr>
        <w:ind w:left="2880" w:hanging="360"/>
      </w:pPr>
    </w:lvl>
    <w:lvl w:ilvl="4" w:tplc="9BEC1BA4">
      <w:start w:val="1"/>
      <w:numFmt w:val="lowerLetter"/>
      <w:lvlText w:val="%5."/>
      <w:lvlJc w:val="left"/>
      <w:pPr>
        <w:ind w:left="3600" w:hanging="360"/>
      </w:pPr>
    </w:lvl>
    <w:lvl w:ilvl="5" w:tplc="D17AC196">
      <w:start w:val="1"/>
      <w:numFmt w:val="lowerRoman"/>
      <w:lvlText w:val="%6."/>
      <w:lvlJc w:val="right"/>
      <w:pPr>
        <w:ind w:left="4320" w:hanging="180"/>
      </w:pPr>
    </w:lvl>
    <w:lvl w:ilvl="6" w:tplc="0C0201D8">
      <w:start w:val="1"/>
      <w:numFmt w:val="decimal"/>
      <w:lvlText w:val="%7."/>
      <w:lvlJc w:val="left"/>
      <w:pPr>
        <w:ind w:left="5040" w:hanging="360"/>
      </w:pPr>
    </w:lvl>
    <w:lvl w:ilvl="7" w:tplc="29143D22">
      <w:start w:val="1"/>
      <w:numFmt w:val="lowerLetter"/>
      <w:lvlText w:val="%8."/>
      <w:lvlJc w:val="left"/>
      <w:pPr>
        <w:ind w:left="5760" w:hanging="360"/>
      </w:pPr>
    </w:lvl>
    <w:lvl w:ilvl="8" w:tplc="8B526136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D27207"/>
    <w:multiLevelType w:val="hybridMultilevel"/>
    <w:tmpl w:val="7516612A"/>
    <w:lvl w:ilvl="0" w:tplc="027CC7F0">
      <w:start w:val="10"/>
      <w:numFmt w:val="decimal"/>
      <w:lvlText w:val="%1."/>
      <w:lvlJc w:val="left"/>
      <w:pPr>
        <w:ind w:left="720" w:hanging="360"/>
      </w:pPr>
    </w:lvl>
    <w:lvl w:ilvl="1" w:tplc="EFAA00F0">
      <w:start w:val="1"/>
      <w:numFmt w:val="lowerLetter"/>
      <w:lvlText w:val="%2."/>
      <w:lvlJc w:val="left"/>
      <w:pPr>
        <w:ind w:left="1440" w:hanging="360"/>
      </w:pPr>
    </w:lvl>
    <w:lvl w:ilvl="2" w:tplc="52BA0894">
      <w:start w:val="1"/>
      <w:numFmt w:val="lowerRoman"/>
      <w:lvlText w:val="%3."/>
      <w:lvlJc w:val="right"/>
      <w:pPr>
        <w:ind w:left="2160" w:hanging="180"/>
      </w:pPr>
    </w:lvl>
    <w:lvl w:ilvl="3" w:tplc="8356E7D6">
      <w:start w:val="1"/>
      <w:numFmt w:val="decimal"/>
      <w:lvlText w:val="%4."/>
      <w:lvlJc w:val="left"/>
      <w:pPr>
        <w:ind w:left="2880" w:hanging="360"/>
      </w:pPr>
    </w:lvl>
    <w:lvl w:ilvl="4" w:tplc="C18CA1FA">
      <w:start w:val="1"/>
      <w:numFmt w:val="lowerLetter"/>
      <w:lvlText w:val="%5."/>
      <w:lvlJc w:val="left"/>
      <w:pPr>
        <w:ind w:left="3600" w:hanging="360"/>
      </w:pPr>
    </w:lvl>
    <w:lvl w:ilvl="5" w:tplc="A22885E0">
      <w:start w:val="1"/>
      <w:numFmt w:val="lowerRoman"/>
      <w:lvlText w:val="%6."/>
      <w:lvlJc w:val="right"/>
      <w:pPr>
        <w:ind w:left="4320" w:hanging="180"/>
      </w:pPr>
    </w:lvl>
    <w:lvl w:ilvl="6" w:tplc="8A9619E4">
      <w:start w:val="1"/>
      <w:numFmt w:val="decimal"/>
      <w:lvlText w:val="%7."/>
      <w:lvlJc w:val="left"/>
      <w:pPr>
        <w:ind w:left="5040" w:hanging="360"/>
      </w:pPr>
    </w:lvl>
    <w:lvl w:ilvl="7" w:tplc="9C026DF6">
      <w:start w:val="1"/>
      <w:numFmt w:val="lowerLetter"/>
      <w:lvlText w:val="%8."/>
      <w:lvlJc w:val="left"/>
      <w:pPr>
        <w:ind w:left="5760" w:hanging="360"/>
      </w:pPr>
    </w:lvl>
    <w:lvl w:ilvl="8" w:tplc="EB18AF26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437BC3"/>
    <w:multiLevelType w:val="multilevel"/>
    <w:tmpl w:val="9DE62E12"/>
    <w:styleLink w:val="CurrentList1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BA09F0"/>
    <w:multiLevelType w:val="hybridMultilevel"/>
    <w:tmpl w:val="FE98A632"/>
    <w:lvl w:ilvl="0" w:tplc="368E5476">
      <w:start w:val="4"/>
      <w:numFmt w:val="decimal"/>
      <w:lvlText w:val="%1."/>
      <w:lvlJc w:val="left"/>
      <w:pPr>
        <w:ind w:left="720" w:hanging="360"/>
      </w:pPr>
    </w:lvl>
    <w:lvl w:ilvl="1" w:tplc="C8C83888">
      <w:start w:val="1"/>
      <w:numFmt w:val="lowerLetter"/>
      <w:lvlText w:val="%2."/>
      <w:lvlJc w:val="left"/>
      <w:pPr>
        <w:ind w:left="1440" w:hanging="360"/>
      </w:pPr>
    </w:lvl>
    <w:lvl w:ilvl="2" w:tplc="1A3A682A">
      <w:start w:val="1"/>
      <w:numFmt w:val="lowerRoman"/>
      <w:lvlText w:val="%3."/>
      <w:lvlJc w:val="right"/>
      <w:pPr>
        <w:ind w:left="2160" w:hanging="180"/>
      </w:pPr>
    </w:lvl>
    <w:lvl w:ilvl="3" w:tplc="989E568E">
      <w:start w:val="1"/>
      <w:numFmt w:val="decimal"/>
      <w:lvlText w:val="%4."/>
      <w:lvlJc w:val="left"/>
      <w:pPr>
        <w:ind w:left="2880" w:hanging="360"/>
      </w:pPr>
    </w:lvl>
    <w:lvl w:ilvl="4" w:tplc="20548D3E">
      <w:start w:val="1"/>
      <w:numFmt w:val="lowerLetter"/>
      <w:lvlText w:val="%5."/>
      <w:lvlJc w:val="left"/>
      <w:pPr>
        <w:ind w:left="3600" w:hanging="360"/>
      </w:pPr>
    </w:lvl>
    <w:lvl w:ilvl="5" w:tplc="E834B6F6">
      <w:start w:val="1"/>
      <w:numFmt w:val="lowerRoman"/>
      <w:lvlText w:val="%6."/>
      <w:lvlJc w:val="right"/>
      <w:pPr>
        <w:ind w:left="4320" w:hanging="180"/>
      </w:pPr>
    </w:lvl>
    <w:lvl w:ilvl="6" w:tplc="A4EA3D5C">
      <w:start w:val="1"/>
      <w:numFmt w:val="decimal"/>
      <w:lvlText w:val="%7."/>
      <w:lvlJc w:val="left"/>
      <w:pPr>
        <w:ind w:left="5040" w:hanging="360"/>
      </w:pPr>
    </w:lvl>
    <w:lvl w:ilvl="7" w:tplc="6B400240">
      <w:start w:val="1"/>
      <w:numFmt w:val="lowerLetter"/>
      <w:lvlText w:val="%8."/>
      <w:lvlJc w:val="left"/>
      <w:pPr>
        <w:ind w:left="5760" w:hanging="360"/>
      </w:pPr>
    </w:lvl>
    <w:lvl w:ilvl="8" w:tplc="970ACF5C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712A8"/>
    <w:multiLevelType w:val="hybridMultilevel"/>
    <w:tmpl w:val="B3009F38"/>
    <w:lvl w:ilvl="0" w:tplc="C63200B8">
      <w:start w:val="5"/>
      <w:numFmt w:val="decimal"/>
      <w:lvlText w:val="%1."/>
      <w:lvlJc w:val="left"/>
      <w:pPr>
        <w:ind w:left="720" w:hanging="360"/>
      </w:pPr>
    </w:lvl>
    <w:lvl w:ilvl="1" w:tplc="0004FCDC">
      <w:start w:val="1"/>
      <w:numFmt w:val="lowerLetter"/>
      <w:lvlText w:val="%2."/>
      <w:lvlJc w:val="left"/>
      <w:pPr>
        <w:ind w:left="1440" w:hanging="360"/>
      </w:pPr>
    </w:lvl>
    <w:lvl w:ilvl="2" w:tplc="145ED0AC">
      <w:start w:val="1"/>
      <w:numFmt w:val="lowerRoman"/>
      <w:lvlText w:val="%3."/>
      <w:lvlJc w:val="right"/>
      <w:pPr>
        <w:ind w:left="2160" w:hanging="180"/>
      </w:pPr>
    </w:lvl>
    <w:lvl w:ilvl="3" w:tplc="E53249EC">
      <w:start w:val="1"/>
      <w:numFmt w:val="decimal"/>
      <w:lvlText w:val="%4."/>
      <w:lvlJc w:val="left"/>
      <w:pPr>
        <w:ind w:left="2880" w:hanging="360"/>
      </w:pPr>
    </w:lvl>
    <w:lvl w:ilvl="4" w:tplc="645EFB90">
      <w:start w:val="1"/>
      <w:numFmt w:val="lowerLetter"/>
      <w:lvlText w:val="%5."/>
      <w:lvlJc w:val="left"/>
      <w:pPr>
        <w:ind w:left="3600" w:hanging="360"/>
      </w:pPr>
    </w:lvl>
    <w:lvl w:ilvl="5" w:tplc="5090F4CE">
      <w:start w:val="1"/>
      <w:numFmt w:val="lowerRoman"/>
      <w:lvlText w:val="%6."/>
      <w:lvlJc w:val="right"/>
      <w:pPr>
        <w:ind w:left="4320" w:hanging="180"/>
      </w:pPr>
    </w:lvl>
    <w:lvl w:ilvl="6" w:tplc="42622194">
      <w:start w:val="1"/>
      <w:numFmt w:val="decimal"/>
      <w:lvlText w:val="%7."/>
      <w:lvlJc w:val="left"/>
      <w:pPr>
        <w:ind w:left="5040" w:hanging="360"/>
      </w:pPr>
    </w:lvl>
    <w:lvl w:ilvl="7" w:tplc="B2F88A90">
      <w:start w:val="1"/>
      <w:numFmt w:val="lowerLetter"/>
      <w:lvlText w:val="%8."/>
      <w:lvlJc w:val="left"/>
      <w:pPr>
        <w:ind w:left="5760" w:hanging="360"/>
      </w:pPr>
    </w:lvl>
    <w:lvl w:ilvl="8" w:tplc="5528499C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2B70B9"/>
    <w:multiLevelType w:val="hybridMultilevel"/>
    <w:tmpl w:val="6BE8170C"/>
    <w:lvl w:ilvl="0" w:tplc="82EACCFE">
      <w:start w:val="3"/>
      <w:numFmt w:val="decimal"/>
      <w:lvlText w:val="%1."/>
      <w:lvlJc w:val="left"/>
      <w:pPr>
        <w:ind w:left="720" w:hanging="360"/>
      </w:pPr>
    </w:lvl>
    <w:lvl w:ilvl="1" w:tplc="DDD269F4">
      <w:start w:val="1"/>
      <w:numFmt w:val="lowerLetter"/>
      <w:lvlText w:val="%2."/>
      <w:lvlJc w:val="left"/>
      <w:pPr>
        <w:ind w:left="1440" w:hanging="360"/>
      </w:pPr>
    </w:lvl>
    <w:lvl w:ilvl="2" w:tplc="0EEE35F2">
      <w:start w:val="1"/>
      <w:numFmt w:val="lowerRoman"/>
      <w:lvlText w:val="%3."/>
      <w:lvlJc w:val="right"/>
      <w:pPr>
        <w:ind w:left="2160" w:hanging="180"/>
      </w:pPr>
    </w:lvl>
    <w:lvl w:ilvl="3" w:tplc="F8B2625A">
      <w:start w:val="1"/>
      <w:numFmt w:val="decimal"/>
      <w:lvlText w:val="%4."/>
      <w:lvlJc w:val="left"/>
      <w:pPr>
        <w:ind w:left="2880" w:hanging="360"/>
      </w:pPr>
    </w:lvl>
    <w:lvl w:ilvl="4" w:tplc="8A22C79C">
      <w:start w:val="1"/>
      <w:numFmt w:val="lowerLetter"/>
      <w:lvlText w:val="%5."/>
      <w:lvlJc w:val="left"/>
      <w:pPr>
        <w:ind w:left="3600" w:hanging="360"/>
      </w:pPr>
    </w:lvl>
    <w:lvl w:ilvl="5" w:tplc="23FA8DB6">
      <w:start w:val="1"/>
      <w:numFmt w:val="lowerRoman"/>
      <w:lvlText w:val="%6."/>
      <w:lvlJc w:val="right"/>
      <w:pPr>
        <w:ind w:left="4320" w:hanging="180"/>
      </w:pPr>
    </w:lvl>
    <w:lvl w:ilvl="6" w:tplc="1BE695E6">
      <w:start w:val="1"/>
      <w:numFmt w:val="decimal"/>
      <w:lvlText w:val="%7."/>
      <w:lvlJc w:val="left"/>
      <w:pPr>
        <w:ind w:left="5040" w:hanging="360"/>
      </w:pPr>
    </w:lvl>
    <w:lvl w:ilvl="7" w:tplc="0B261B8C">
      <w:start w:val="1"/>
      <w:numFmt w:val="lowerLetter"/>
      <w:lvlText w:val="%8."/>
      <w:lvlJc w:val="left"/>
      <w:pPr>
        <w:ind w:left="5760" w:hanging="360"/>
      </w:pPr>
    </w:lvl>
    <w:lvl w:ilvl="8" w:tplc="16BEBDE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EF703C"/>
    <w:multiLevelType w:val="hybridMultilevel"/>
    <w:tmpl w:val="DF987560"/>
    <w:lvl w:ilvl="0" w:tplc="4684BA8E">
      <w:start w:val="5"/>
      <w:numFmt w:val="decimal"/>
      <w:lvlText w:val="%1."/>
      <w:lvlJc w:val="left"/>
      <w:pPr>
        <w:ind w:left="720" w:hanging="360"/>
      </w:pPr>
    </w:lvl>
    <w:lvl w:ilvl="1" w:tplc="7EBC96C6">
      <w:start w:val="1"/>
      <w:numFmt w:val="lowerLetter"/>
      <w:lvlText w:val="%2."/>
      <w:lvlJc w:val="left"/>
      <w:pPr>
        <w:ind w:left="1440" w:hanging="360"/>
      </w:pPr>
    </w:lvl>
    <w:lvl w:ilvl="2" w:tplc="B31229CA">
      <w:start w:val="1"/>
      <w:numFmt w:val="lowerRoman"/>
      <w:lvlText w:val="%3."/>
      <w:lvlJc w:val="right"/>
      <w:pPr>
        <w:ind w:left="2160" w:hanging="180"/>
      </w:pPr>
    </w:lvl>
    <w:lvl w:ilvl="3" w:tplc="9638875C">
      <w:start w:val="1"/>
      <w:numFmt w:val="decimal"/>
      <w:lvlText w:val="%4."/>
      <w:lvlJc w:val="left"/>
      <w:pPr>
        <w:ind w:left="2880" w:hanging="360"/>
      </w:pPr>
    </w:lvl>
    <w:lvl w:ilvl="4" w:tplc="7B722044">
      <w:start w:val="1"/>
      <w:numFmt w:val="lowerLetter"/>
      <w:lvlText w:val="%5."/>
      <w:lvlJc w:val="left"/>
      <w:pPr>
        <w:ind w:left="3600" w:hanging="360"/>
      </w:pPr>
    </w:lvl>
    <w:lvl w:ilvl="5" w:tplc="3E9AF45A">
      <w:start w:val="1"/>
      <w:numFmt w:val="lowerRoman"/>
      <w:lvlText w:val="%6."/>
      <w:lvlJc w:val="right"/>
      <w:pPr>
        <w:ind w:left="4320" w:hanging="180"/>
      </w:pPr>
    </w:lvl>
    <w:lvl w:ilvl="6" w:tplc="A28EAACC">
      <w:start w:val="1"/>
      <w:numFmt w:val="decimal"/>
      <w:lvlText w:val="%7."/>
      <w:lvlJc w:val="left"/>
      <w:pPr>
        <w:ind w:left="5040" w:hanging="360"/>
      </w:pPr>
    </w:lvl>
    <w:lvl w:ilvl="7" w:tplc="C50AC568">
      <w:start w:val="1"/>
      <w:numFmt w:val="lowerLetter"/>
      <w:lvlText w:val="%8."/>
      <w:lvlJc w:val="left"/>
      <w:pPr>
        <w:ind w:left="5760" w:hanging="360"/>
      </w:pPr>
    </w:lvl>
    <w:lvl w:ilvl="8" w:tplc="B49A28E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ED1261"/>
    <w:multiLevelType w:val="hybridMultilevel"/>
    <w:tmpl w:val="AA2E463A"/>
    <w:lvl w:ilvl="0" w:tplc="A61AC4A4">
      <w:start w:val="8"/>
      <w:numFmt w:val="decimal"/>
      <w:lvlText w:val="%1."/>
      <w:lvlJc w:val="left"/>
      <w:pPr>
        <w:ind w:left="720" w:hanging="360"/>
      </w:pPr>
    </w:lvl>
    <w:lvl w:ilvl="1" w:tplc="3F203424">
      <w:start w:val="1"/>
      <w:numFmt w:val="lowerLetter"/>
      <w:lvlText w:val="%2."/>
      <w:lvlJc w:val="left"/>
      <w:pPr>
        <w:ind w:left="1440" w:hanging="360"/>
      </w:pPr>
    </w:lvl>
    <w:lvl w:ilvl="2" w:tplc="BBAC4C38">
      <w:start w:val="1"/>
      <w:numFmt w:val="lowerRoman"/>
      <w:lvlText w:val="%3."/>
      <w:lvlJc w:val="right"/>
      <w:pPr>
        <w:ind w:left="2160" w:hanging="180"/>
      </w:pPr>
    </w:lvl>
    <w:lvl w:ilvl="3" w:tplc="579C5A7C">
      <w:start w:val="1"/>
      <w:numFmt w:val="decimal"/>
      <w:lvlText w:val="%4."/>
      <w:lvlJc w:val="left"/>
      <w:pPr>
        <w:ind w:left="2880" w:hanging="360"/>
      </w:pPr>
    </w:lvl>
    <w:lvl w:ilvl="4" w:tplc="C7B4C90C">
      <w:start w:val="1"/>
      <w:numFmt w:val="lowerLetter"/>
      <w:lvlText w:val="%5."/>
      <w:lvlJc w:val="left"/>
      <w:pPr>
        <w:ind w:left="3600" w:hanging="360"/>
      </w:pPr>
    </w:lvl>
    <w:lvl w:ilvl="5" w:tplc="7E2A98A6">
      <w:start w:val="1"/>
      <w:numFmt w:val="lowerRoman"/>
      <w:lvlText w:val="%6."/>
      <w:lvlJc w:val="right"/>
      <w:pPr>
        <w:ind w:left="4320" w:hanging="180"/>
      </w:pPr>
    </w:lvl>
    <w:lvl w:ilvl="6" w:tplc="7F381FE8">
      <w:start w:val="1"/>
      <w:numFmt w:val="decimal"/>
      <w:lvlText w:val="%7."/>
      <w:lvlJc w:val="left"/>
      <w:pPr>
        <w:ind w:left="5040" w:hanging="360"/>
      </w:pPr>
    </w:lvl>
    <w:lvl w:ilvl="7" w:tplc="773CC2B4">
      <w:start w:val="1"/>
      <w:numFmt w:val="lowerLetter"/>
      <w:lvlText w:val="%8."/>
      <w:lvlJc w:val="left"/>
      <w:pPr>
        <w:ind w:left="5760" w:hanging="360"/>
      </w:pPr>
    </w:lvl>
    <w:lvl w:ilvl="8" w:tplc="EB40A98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CF5ACB"/>
    <w:multiLevelType w:val="hybridMultilevel"/>
    <w:tmpl w:val="E6A837AA"/>
    <w:lvl w:ilvl="0" w:tplc="F4AE6390">
      <w:start w:val="9"/>
      <w:numFmt w:val="decimal"/>
      <w:lvlText w:val="%1."/>
      <w:lvlJc w:val="left"/>
      <w:pPr>
        <w:ind w:left="720" w:hanging="360"/>
      </w:pPr>
    </w:lvl>
    <w:lvl w:ilvl="1" w:tplc="0FE411EA">
      <w:start w:val="1"/>
      <w:numFmt w:val="lowerLetter"/>
      <w:lvlText w:val="%2."/>
      <w:lvlJc w:val="left"/>
      <w:pPr>
        <w:ind w:left="1440" w:hanging="360"/>
      </w:pPr>
    </w:lvl>
    <w:lvl w:ilvl="2" w:tplc="7B70D626">
      <w:start w:val="1"/>
      <w:numFmt w:val="lowerRoman"/>
      <w:lvlText w:val="%3."/>
      <w:lvlJc w:val="right"/>
      <w:pPr>
        <w:ind w:left="2160" w:hanging="180"/>
      </w:pPr>
    </w:lvl>
    <w:lvl w:ilvl="3" w:tplc="F06AADDC">
      <w:start w:val="1"/>
      <w:numFmt w:val="decimal"/>
      <w:lvlText w:val="%4."/>
      <w:lvlJc w:val="left"/>
      <w:pPr>
        <w:ind w:left="2880" w:hanging="360"/>
      </w:pPr>
    </w:lvl>
    <w:lvl w:ilvl="4" w:tplc="7B7CA7B6">
      <w:start w:val="1"/>
      <w:numFmt w:val="lowerLetter"/>
      <w:lvlText w:val="%5."/>
      <w:lvlJc w:val="left"/>
      <w:pPr>
        <w:ind w:left="3600" w:hanging="360"/>
      </w:pPr>
    </w:lvl>
    <w:lvl w:ilvl="5" w:tplc="81680546">
      <w:start w:val="1"/>
      <w:numFmt w:val="lowerRoman"/>
      <w:lvlText w:val="%6."/>
      <w:lvlJc w:val="right"/>
      <w:pPr>
        <w:ind w:left="4320" w:hanging="180"/>
      </w:pPr>
    </w:lvl>
    <w:lvl w:ilvl="6" w:tplc="A2CCD6DC">
      <w:start w:val="1"/>
      <w:numFmt w:val="decimal"/>
      <w:lvlText w:val="%7."/>
      <w:lvlJc w:val="left"/>
      <w:pPr>
        <w:ind w:left="5040" w:hanging="360"/>
      </w:pPr>
    </w:lvl>
    <w:lvl w:ilvl="7" w:tplc="5928CDEC">
      <w:start w:val="1"/>
      <w:numFmt w:val="lowerLetter"/>
      <w:lvlText w:val="%8."/>
      <w:lvlJc w:val="left"/>
      <w:pPr>
        <w:ind w:left="5760" w:hanging="360"/>
      </w:pPr>
    </w:lvl>
    <w:lvl w:ilvl="8" w:tplc="81AC2ADC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1B1B74"/>
    <w:multiLevelType w:val="hybridMultilevel"/>
    <w:tmpl w:val="BDAE6AAA"/>
    <w:lvl w:ilvl="0" w:tplc="887449A8">
      <w:start w:val="8"/>
      <w:numFmt w:val="decimal"/>
      <w:lvlText w:val="%1."/>
      <w:lvlJc w:val="left"/>
      <w:pPr>
        <w:ind w:left="720" w:hanging="360"/>
      </w:pPr>
    </w:lvl>
    <w:lvl w:ilvl="1" w:tplc="2D8000AE">
      <w:start w:val="1"/>
      <w:numFmt w:val="lowerLetter"/>
      <w:lvlText w:val="%2."/>
      <w:lvlJc w:val="left"/>
      <w:pPr>
        <w:ind w:left="1440" w:hanging="360"/>
      </w:pPr>
    </w:lvl>
    <w:lvl w:ilvl="2" w:tplc="789A2756">
      <w:start w:val="1"/>
      <w:numFmt w:val="lowerRoman"/>
      <w:lvlText w:val="%3."/>
      <w:lvlJc w:val="right"/>
      <w:pPr>
        <w:ind w:left="2160" w:hanging="180"/>
      </w:pPr>
    </w:lvl>
    <w:lvl w:ilvl="3" w:tplc="8F7CEE30">
      <w:start w:val="1"/>
      <w:numFmt w:val="decimal"/>
      <w:lvlText w:val="%4."/>
      <w:lvlJc w:val="left"/>
      <w:pPr>
        <w:ind w:left="2880" w:hanging="360"/>
      </w:pPr>
    </w:lvl>
    <w:lvl w:ilvl="4" w:tplc="2CE00B0C">
      <w:start w:val="1"/>
      <w:numFmt w:val="lowerLetter"/>
      <w:lvlText w:val="%5."/>
      <w:lvlJc w:val="left"/>
      <w:pPr>
        <w:ind w:left="3600" w:hanging="360"/>
      </w:pPr>
    </w:lvl>
    <w:lvl w:ilvl="5" w:tplc="1FCA11E8">
      <w:start w:val="1"/>
      <w:numFmt w:val="lowerRoman"/>
      <w:lvlText w:val="%6."/>
      <w:lvlJc w:val="right"/>
      <w:pPr>
        <w:ind w:left="4320" w:hanging="180"/>
      </w:pPr>
    </w:lvl>
    <w:lvl w:ilvl="6" w:tplc="77BABA56">
      <w:start w:val="1"/>
      <w:numFmt w:val="decimal"/>
      <w:lvlText w:val="%7."/>
      <w:lvlJc w:val="left"/>
      <w:pPr>
        <w:ind w:left="5040" w:hanging="360"/>
      </w:pPr>
    </w:lvl>
    <w:lvl w:ilvl="7" w:tplc="1C80B578">
      <w:start w:val="1"/>
      <w:numFmt w:val="lowerLetter"/>
      <w:lvlText w:val="%8."/>
      <w:lvlJc w:val="left"/>
      <w:pPr>
        <w:ind w:left="5760" w:hanging="360"/>
      </w:pPr>
    </w:lvl>
    <w:lvl w:ilvl="8" w:tplc="6CD82844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351DB9"/>
    <w:multiLevelType w:val="hybridMultilevel"/>
    <w:tmpl w:val="E1A28BF4"/>
    <w:lvl w:ilvl="0" w:tplc="85C44FDE">
      <w:start w:val="3"/>
      <w:numFmt w:val="decimal"/>
      <w:lvlText w:val="%1."/>
      <w:lvlJc w:val="left"/>
      <w:pPr>
        <w:ind w:left="720" w:hanging="360"/>
      </w:pPr>
    </w:lvl>
    <w:lvl w:ilvl="1" w:tplc="50C61C52">
      <w:start w:val="1"/>
      <w:numFmt w:val="lowerLetter"/>
      <w:lvlText w:val="%2."/>
      <w:lvlJc w:val="left"/>
      <w:pPr>
        <w:ind w:left="1440" w:hanging="360"/>
      </w:pPr>
    </w:lvl>
    <w:lvl w:ilvl="2" w:tplc="D42053FA">
      <w:start w:val="1"/>
      <w:numFmt w:val="lowerRoman"/>
      <w:lvlText w:val="%3."/>
      <w:lvlJc w:val="right"/>
      <w:pPr>
        <w:ind w:left="2160" w:hanging="180"/>
      </w:pPr>
    </w:lvl>
    <w:lvl w:ilvl="3" w:tplc="320683CC">
      <w:start w:val="1"/>
      <w:numFmt w:val="decimal"/>
      <w:lvlText w:val="%4."/>
      <w:lvlJc w:val="left"/>
      <w:pPr>
        <w:ind w:left="2880" w:hanging="360"/>
      </w:pPr>
    </w:lvl>
    <w:lvl w:ilvl="4" w:tplc="8E6C302A">
      <w:start w:val="1"/>
      <w:numFmt w:val="lowerLetter"/>
      <w:lvlText w:val="%5."/>
      <w:lvlJc w:val="left"/>
      <w:pPr>
        <w:ind w:left="3600" w:hanging="360"/>
      </w:pPr>
    </w:lvl>
    <w:lvl w:ilvl="5" w:tplc="3CE6CEAA">
      <w:start w:val="1"/>
      <w:numFmt w:val="lowerRoman"/>
      <w:lvlText w:val="%6."/>
      <w:lvlJc w:val="right"/>
      <w:pPr>
        <w:ind w:left="4320" w:hanging="180"/>
      </w:pPr>
    </w:lvl>
    <w:lvl w:ilvl="6" w:tplc="FCE6AD1A">
      <w:start w:val="1"/>
      <w:numFmt w:val="decimal"/>
      <w:lvlText w:val="%7."/>
      <w:lvlJc w:val="left"/>
      <w:pPr>
        <w:ind w:left="5040" w:hanging="360"/>
      </w:pPr>
    </w:lvl>
    <w:lvl w:ilvl="7" w:tplc="565EEA7C">
      <w:start w:val="1"/>
      <w:numFmt w:val="lowerLetter"/>
      <w:lvlText w:val="%8."/>
      <w:lvlJc w:val="left"/>
      <w:pPr>
        <w:ind w:left="5760" w:hanging="360"/>
      </w:pPr>
    </w:lvl>
    <w:lvl w:ilvl="8" w:tplc="2DDC9A5A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9D7715"/>
    <w:multiLevelType w:val="hybridMultilevel"/>
    <w:tmpl w:val="40569F1A"/>
    <w:lvl w:ilvl="0" w:tplc="53462CFC">
      <w:start w:val="1"/>
      <w:numFmt w:val="decimal"/>
      <w:lvlText w:val="%1."/>
      <w:lvlJc w:val="left"/>
      <w:pPr>
        <w:ind w:left="720" w:hanging="360"/>
      </w:pPr>
    </w:lvl>
    <w:lvl w:ilvl="1" w:tplc="32066124">
      <w:start w:val="1"/>
      <w:numFmt w:val="lowerLetter"/>
      <w:lvlText w:val="%2."/>
      <w:lvlJc w:val="left"/>
      <w:pPr>
        <w:ind w:left="1440" w:hanging="360"/>
      </w:pPr>
    </w:lvl>
    <w:lvl w:ilvl="2" w:tplc="F63CDBE8">
      <w:start w:val="1"/>
      <w:numFmt w:val="lowerRoman"/>
      <w:lvlText w:val="%3."/>
      <w:lvlJc w:val="right"/>
      <w:pPr>
        <w:ind w:left="2160" w:hanging="180"/>
      </w:pPr>
    </w:lvl>
    <w:lvl w:ilvl="3" w:tplc="096CB43E">
      <w:start w:val="1"/>
      <w:numFmt w:val="decimal"/>
      <w:lvlText w:val="%4."/>
      <w:lvlJc w:val="left"/>
      <w:pPr>
        <w:ind w:left="2880" w:hanging="360"/>
      </w:pPr>
    </w:lvl>
    <w:lvl w:ilvl="4" w:tplc="489602F2">
      <w:start w:val="1"/>
      <w:numFmt w:val="lowerLetter"/>
      <w:lvlText w:val="%5."/>
      <w:lvlJc w:val="left"/>
      <w:pPr>
        <w:ind w:left="3600" w:hanging="360"/>
      </w:pPr>
    </w:lvl>
    <w:lvl w:ilvl="5" w:tplc="7AFA43A6">
      <w:start w:val="1"/>
      <w:numFmt w:val="lowerRoman"/>
      <w:lvlText w:val="%6."/>
      <w:lvlJc w:val="right"/>
      <w:pPr>
        <w:ind w:left="4320" w:hanging="180"/>
      </w:pPr>
    </w:lvl>
    <w:lvl w:ilvl="6" w:tplc="B84CEFAE">
      <w:start w:val="1"/>
      <w:numFmt w:val="decimal"/>
      <w:lvlText w:val="%7."/>
      <w:lvlJc w:val="left"/>
      <w:pPr>
        <w:ind w:left="5040" w:hanging="360"/>
      </w:pPr>
    </w:lvl>
    <w:lvl w:ilvl="7" w:tplc="739CB048">
      <w:start w:val="1"/>
      <w:numFmt w:val="lowerLetter"/>
      <w:lvlText w:val="%8."/>
      <w:lvlJc w:val="left"/>
      <w:pPr>
        <w:ind w:left="5760" w:hanging="360"/>
      </w:pPr>
    </w:lvl>
    <w:lvl w:ilvl="8" w:tplc="3BDA8422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A907FF"/>
    <w:multiLevelType w:val="hybridMultilevel"/>
    <w:tmpl w:val="D2C21980"/>
    <w:lvl w:ilvl="0" w:tplc="921005B0">
      <w:start w:val="5"/>
      <w:numFmt w:val="decimal"/>
      <w:lvlText w:val="%1."/>
      <w:lvlJc w:val="left"/>
      <w:pPr>
        <w:ind w:left="720" w:hanging="360"/>
      </w:pPr>
    </w:lvl>
    <w:lvl w:ilvl="1" w:tplc="965E3938">
      <w:start w:val="1"/>
      <w:numFmt w:val="lowerLetter"/>
      <w:lvlText w:val="%2."/>
      <w:lvlJc w:val="left"/>
      <w:pPr>
        <w:ind w:left="1440" w:hanging="360"/>
      </w:pPr>
    </w:lvl>
    <w:lvl w:ilvl="2" w:tplc="9EFCD2CA">
      <w:start w:val="1"/>
      <w:numFmt w:val="lowerRoman"/>
      <w:lvlText w:val="%3."/>
      <w:lvlJc w:val="right"/>
      <w:pPr>
        <w:ind w:left="2160" w:hanging="180"/>
      </w:pPr>
    </w:lvl>
    <w:lvl w:ilvl="3" w:tplc="1538697C">
      <w:start w:val="1"/>
      <w:numFmt w:val="decimal"/>
      <w:lvlText w:val="%4."/>
      <w:lvlJc w:val="left"/>
      <w:pPr>
        <w:ind w:left="2880" w:hanging="360"/>
      </w:pPr>
    </w:lvl>
    <w:lvl w:ilvl="4" w:tplc="4BBE1566">
      <w:start w:val="1"/>
      <w:numFmt w:val="lowerLetter"/>
      <w:lvlText w:val="%5."/>
      <w:lvlJc w:val="left"/>
      <w:pPr>
        <w:ind w:left="3600" w:hanging="360"/>
      </w:pPr>
    </w:lvl>
    <w:lvl w:ilvl="5" w:tplc="6F92C9DE">
      <w:start w:val="1"/>
      <w:numFmt w:val="lowerRoman"/>
      <w:lvlText w:val="%6."/>
      <w:lvlJc w:val="right"/>
      <w:pPr>
        <w:ind w:left="4320" w:hanging="180"/>
      </w:pPr>
    </w:lvl>
    <w:lvl w:ilvl="6" w:tplc="E6B2DE30">
      <w:start w:val="1"/>
      <w:numFmt w:val="decimal"/>
      <w:lvlText w:val="%7."/>
      <w:lvlJc w:val="left"/>
      <w:pPr>
        <w:ind w:left="5040" w:hanging="360"/>
      </w:pPr>
    </w:lvl>
    <w:lvl w:ilvl="7" w:tplc="60DA0A10">
      <w:start w:val="1"/>
      <w:numFmt w:val="lowerLetter"/>
      <w:lvlText w:val="%8."/>
      <w:lvlJc w:val="left"/>
      <w:pPr>
        <w:ind w:left="5760" w:hanging="360"/>
      </w:pPr>
    </w:lvl>
    <w:lvl w:ilvl="8" w:tplc="87BA497C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520140"/>
    <w:multiLevelType w:val="hybridMultilevel"/>
    <w:tmpl w:val="3C38B16A"/>
    <w:lvl w:ilvl="0" w:tplc="BFFCB0EE">
      <w:start w:val="2"/>
      <w:numFmt w:val="decimal"/>
      <w:lvlText w:val="%1."/>
      <w:lvlJc w:val="left"/>
      <w:pPr>
        <w:ind w:left="720" w:hanging="360"/>
      </w:pPr>
    </w:lvl>
    <w:lvl w:ilvl="1" w:tplc="1AA69E2C">
      <w:start w:val="1"/>
      <w:numFmt w:val="lowerLetter"/>
      <w:lvlText w:val="%2."/>
      <w:lvlJc w:val="left"/>
      <w:pPr>
        <w:ind w:left="1440" w:hanging="360"/>
      </w:pPr>
    </w:lvl>
    <w:lvl w:ilvl="2" w:tplc="8188DDCE">
      <w:start w:val="1"/>
      <w:numFmt w:val="lowerRoman"/>
      <w:lvlText w:val="%3."/>
      <w:lvlJc w:val="right"/>
      <w:pPr>
        <w:ind w:left="2160" w:hanging="180"/>
      </w:pPr>
    </w:lvl>
    <w:lvl w:ilvl="3" w:tplc="E08ABDD2">
      <w:start w:val="1"/>
      <w:numFmt w:val="decimal"/>
      <w:lvlText w:val="%4."/>
      <w:lvlJc w:val="left"/>
      <w:pPr>
        <w:ind w:left="2880" w:hanging="360"/>
      </w:pPr>
    </w:lvl>
    <w:lvl w:ilvl="4" w:tplc="C3E2387C">
      <w:start w:val="1"/>
      <w:numFmt w:val="lowerLetter"/>
      <w:lvlText w:val="%5."/>
      <w:lvlJc w:val="left"/>
      <w:pPr>
        <w:ind w:left="3600" w:hanging="360"/>
      </w:pPr>
    </w:lvl>
    <w:lvl w:ilvl="5" w:tplc="6E2044DC">
      <w:start w:val="1"/>
      <w:numFmt w:val="lowerRoman"/>
      <w:lvlText w:val="%6."/>
      <w:lvlJc w:val="right"/>
      <w:pPr>
        <w:ind w:left="4320" w:hanging="180"/>
      </w:pPr>
    </w:lvl>
    <w:lvl w:ilvl="6" w:tplc="41F6032A">
      <w:start w:val="1"/>
      <w:numFmt w:val="decimal"/>
      <w:lvlText w:val="%7."/>
      <w:lvlJc w:val="left"/>
      <w:pPr>
        <w:ind w:left="5040" w:hanging="360"/>
      </w:pPr>
    </w:lvl>
    <w:lvl w:ilvl="7" w:tplc="9AAAF086">
      <w:start w:val="1"/>
      <w:numFmt w:val="lowerLetter"/>
      <w:lvlText w:val="%8."/>
      <w:lvlJc w:val="left"/>
      <w:pPr>
        <w:ind w:left="5760" w:hanging="360"/>
      </w:pPr>
    </w:lvl>
    <w:lvl w:ilvl="8" w:tplc="0E6ED4AA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632D50"/>
    <w:multiLevelType w:val="hybridMultilevel"/>
    <w:tmpl w:val="3C6438DC"/>
    <w:lvl w:ilvl="0" w:tplc="B302FD6C">
      <w:start w:val="8"/>
      <w:numFmt w:val="decimal"/>
      <w:lvlText w:val="%1."/>
      <w:lvlJc w:val="left"/>
      <w:pPr>
        <w:ind w:left="720" w:hanging="360"/>
      </w:pPr>
    </w:lvl>
    <w:lvl w:ilvl="1" w:tplc="BFFA8B06">
      <w:start w:val="1"/>
      <w:numFmt w:val="lowerLetter"/>
      <w:lvlText w:val="%2."/>
      <w:lvlJc w:val="left"/>
      <w:pPr>
        <w:ind w:left="1440" w:hanging="360"/>
      </w:pPr>
    </w:lvl>
    <w:lvl w:ilvl="2" w:tplc="E938A71C">
      <w:start w:val="1"/>
      <w:numFmt w:val="lowerRoman"/>
      <w:lvlText w:val="%3."/>
      <w:lvlJc w:val="right"/>
      <w:pPr>
        <w:ind w:left="2160" w:hanging="180"/>
      </w:pPr>
    </w:lvl>
    <w:lvl w:ilvl="3" w:tplc="7CE00D74">
      <w:start w:val="1"/>
      <w:numFmt w:val="decimal"/>
      <w:lvlText w:val="%4."/>
      <w:lvlJc w:val="left"/>
      <w:pPr>
        <w:ind w:left="2880" w:hanging="360"/>
      </w:pPr>
    </w:lvl>
    <w:lvl w:ilvl="4" w:tplc="66B6F520">
      <w:start w:val="1"/>
      <w:numFmt w:val="lowerLetter"/>
      <w:lvlText w:val="%5."/>
      <w:lvlJc w:val="left"/>
      <w:pPr>
        <w:ind w:left="3600" w:hanging="360"/>
      </w:pPr>
    </w:lvl>
    <w:lvl w:ilvl="5" w:tplc="5CB28402">
      <w:start w:val="1"/>
      <w:numFmt w:val="lowerRoman"/>
      <w:lvlText w:val="%6."/>
      <w:lvlJc w:val="right"/>
      <w:pPr>
        <w:ind w:left="4320" w:hanging="180"/>
      </w:pPr>
    </w:lvl>
    <w:lvl w:ilvl="6" w:tplc="A51CB288">
      <w:start w:val="1"/>
      <w:numFmt w:val="decimal"/>
      <w:lvlText w:val="%7."/>
      <w:lvlJc w:val="left"/>
      <w:pPr>
        <w:ind w:left="5040" w:hanging="360"/>
      </w:pPr>
    </w:lvl>
    <w:lvl w:ilvl="7" w:tplc="C2AA86C0">
      <w:start w:val="1"/>
      <w:numFmt w:val="lowerLetter"/>
      <w:lvlText w:val="%8."/>
      <w:lvlJc w:val="left"/>
      <w:pPr>
        <w:ind w:left="5760" w:hanging="360"/>
      </w:pPr>
    </w:lvl>
    <w:lvl w:ilvl="8" w:tplc="F612BE9C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31F173"/>
    <w:multiLevelType w:val="hybridMultilevel"/>
    <w:tmpl w:val="FFFFFFFF"/>
    <w:lvl w:ilvl="0" w:tplc="B5F4F8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F8EB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0641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BEE3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1431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302E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F812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605A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D87F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C25F3E"/>
    <w:multiLevelType w:val="hybridMultilevel"/>
    <w:tmpl w:val="50D2DBA8"/>
    <w:lvl w:ilvl="0" w:tplc="778A51BC">
      <w:start w:val="6"/>
      <w:numFmt w:val="decimal"/>
      <w:lvlText w:val="%1."/>
      <w:lvlJc w:val="left"/>
      <w:pPr>
        <w:ind w:left="720" w:hanging="360"/>
      </w:pPr>
    </w:lvl>
    <w:lvl w:ilvl="1" w:tplc="262AA200">
      <w:start w:val="1"/>
      <w:numFmt w:val="lowerLetter"/>
      <w:lvlText w:val="%2."/>
      <w:lvlJc w:val="left"/>
      <w:pPr>
        <w:ind w:left="1440" w:hanging="360"/>
      </w:pPr>
    </w:lvl>
    <w:lvl w:ilvl="2" w:tplc="47B4369A">
      <w:start w:val="1"/>
      <w:numFmt w:val="lowerRoman"/>
      <w:lvlText w:val="%3."/>
      <w:lvlJc w:val="right"/>
      <w:pPr>
        <w:ind w:left="2160" w:hanging="180"/>
      </w:pPr>
    </w:lvl>
    <w:lvl w:ilvl="3" w:tplc="32FEB308">
      <w:start w:val="1"/>
      <w:numFmt w:val="decimal"/>
      <w:lvlText w:val="%4."/>
      <w:lvlJc w:val="left"/>
      <w:pPr>
        <w:ind w:left="2880" w:hanging="360"/>
      </w:pPr>
    </w:lvl>
    <w:lvl w:ilvl="4" w:tplc="BDE46396">
      <w:start w:val="1"/>
      <w:numFmt w:val="lowerLetter"/>
      <w:lvlText w:val="%5."/>
      <w:lvlJc w:val="left"/>
      <w:pPr>
        <w:ind w:left="3600" w:hanging="360"/>
      </w:pPr>
    </w:lvl>
    <w:lvl w:ilvl="5" w:tplc="094E3660">
      <w:start w:val="1"/>
      <w:numFmt w:val="lowerRoman"/>
      <w:lvlText w:val="%6."/>
      <w:lvlJc w:val="right"/>
      <w:pPr>
        <w:ind w:left="4320" w:hanging="180"/>
      </w:pPr>
    </w:lvl>
    <w:lvl w:ilvl="6" w:tplc="47BA2150">
      <w:start w:val="1"/>
      <w:numFmt w:val="decimal"/>
      <w:lvlText w:val="%7."/>
      <w:lvlJc w:val="left"/>
      <w:pPr>
        <w:ind w:left="5040" w:hanging="360"/>
      </w:pPr>
    </w:lvl>
    <w:lvl w:ilvl="7" w:tplc="4352272E">
      <w:start w:val="1"/>
      <w:numFmt w:val="lowerLetter"/>
      <w:lvlText w:val="%8."/>
      <w:lvlJc w:val="left"/>
      <w:pPr>
        <w:ind w:left="5760" w:hanging="360"/>
      </w:pPr>
    </w:lvl>
    <w:lvl w:ilvl="8" w:tplc="95AECB24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9C5167"/>
    <w:multiLevelType w:val="hybridMultilevel"/>
    <w:tmpl w:val="403E018A"/>
    <w:lvl w:ilvl="0" w:tplc="786AE66A">
      <w:start w:val="2"/>
      <w:numFmt w:val="decimal"/>
      <w:lvlText w:val="%1."/>
      <w:lvlJc w:val="left"/>
      <w:pPr>
        <w:ind w:left="720" w:hanging="360"/>
      </w:pPr>
    </w:lvl>
    <w:lvl w:ilvl="1" w:tplc="15A83288">
      <w:start w:val="1"/>
      <w:numFmt w:val="lowerLetter"/>
      <w:lvlText w:val="%2."/>
      <w:lvlJc w:val="left"/>
      <w:pPr>
        <w:ind w:left="1440" w:hanging="360"/>
      </w:pPr>
    </w:lvl>
    <w:lvl w:ilvl="2" w:tplc="F31C13D6">
      <w:start w:val="1"/>
      <w:numFmt w:val="lowerRoman"/>
      <w:lvlText w:val="%3."/>
      <w:lvlJc w:val="right"/>
      <w:pPr>
        <w:ind w:left="2160" w:hanging="180"/>
      </w:pPr>
    </w:lvl>
    <w:lvl w:ilvl="3" w:tplc="38EC1BC2">
      <w:start w:val="1"/>
      <w:numFmt w:val="decimal"/>
      <w:lvlText w:val="%4."/>
      <w:lvlJc w:val="left"/>
      <w:pPr>
        <w:ind w:left="2880" w:hanging="360"/>
      </w:pPr>
    </w:lvl>
    <w:lvl w:ilvl="4" w:tplc="512EA950">
      <w:start w:val="1"/>
      <w:numFmt w:val="lowerLetter"/>
      <w:lvlText w:val="%5."/>
      <w:lvlJc w:val="left"/>
      <w:pPr>
        <w:ind w:left="3600" w:hanging="360"/>
      </w:pPr>
    </w:lvl>
    <w:lvl w:ilvl="5" w:tplc="12943426">
      <w:start w:val="1"/>
      <w:numFmt w:val="lowerRoman"/>
      <w:lvlText w:val="%6."/>
      <w:lvlJc w:val="right"/>
      <w:pPr>
        <w:ind w:left="4320" w:hanging="180"/>
      </w:pPr>
    </w:lvl>
    <w:lvl w:ilvl="6" w:tplc="FEA0D96A">
      <w:start w:val="1"/>
      <w:numFmt w:val="decimal"/>
      <w:lvlText w:val="%7."/>
      <w:lvlJc w:val="left"/>
      <w:pPr>
        <w:ind w:left="5040" w:hanging="360"/>
      </w:pPr>
    </w:lvl>
    <w:lvl w:ilvl="7" w:tplc="4B32380C">
      <w:start w:val="1"/>
      <w:numFmt w:val="lowerLetter"/>
      <w:lvlText w:val="%8."/>
      <w:lvlJc w:val="left"/>
      <w:pPr>
        <w:ind w:left="5760" w:hanging="360"/>
      </w:pPr>
    </w:lvl>
    <w:lvl w:ilvl="8" w:tplc="9D0A2E26">
      <w:start w:val="1"/>
      <w:numFmt w:val="lowerRoman"/>
      <w:lvlText w:val="%9."/>
      <w:lvlJc w:val="right"/>
      <w:pPr>
        <w:ind w:left="6480" w:hanging="180"/>
      </w:pPr>
    </w:lvl>
  </w:abstractNum>
  <w:num w:numId="1" w16cid:durableId="1318455375">
    <w:abstractNumId w:val="19"/>
  </w:num>
  <w:num w:numId="2" w16cid:durableId="595947056">
    <w:abstractNumId w:val="3"/>
  </w:num>
  <w:num w:numId="3" w16cid:durableId="2067217573">
    <w:abstractNumId w:val="36"/>
  </w:num>
  <w:num w:numId="4" w16cid:durableId="1180463741">
    <w:abstractNumId w:val="15"/>
  </w:num>
  <w:num w:numId="5" w16cid:durableId="1417435973">
    <w:abstractNumId w:val="17"/>
  </w:num>
  <w:num w:numId="6" w16cid:durableId="2125952618">
    <w:abstractNumId w:val="18"/>
  </w:num>
  <w:num w:numId="7" w16cid:durableId="532693830">
    <w:abstractNumId w:val="2"/>
  </w:num>
  <w:num w:numId="8" w16cid:durableId="569459518">
    <w:abstractNumId w:val="38"/>
  </w:num>
  <w:num w:numId="9" w16cid:durableId="344206937">
    <w:abstractNumId w:val="32"/>
  </w:num>
  <w:num w:numId="10" w16cid:durableId="1320380056">
    <w:abstractNumId w:val="0"/>
  </w:num>
  <w:num w:numId="11" w16cid:durableId="1165365586">
    <w:abstractNumId w:val="35"/>
  </w:num>
  <w:num w:numId="12" w16cid:durableId="37319359">
    <w:abstractNumId w:val="1"/>
  </w:num>
  <w:num w:numId="13" w16cid:durableId="552547906">
    <w:abstractNumId w:val="25"/>
  </w:num>
  <w:num w:numId="14" w16cid:durableId="1835560201">
    <w:abstractNumId w:val="13"/>
  </w:num>
  <w:num w:numId="15" w16cid:durableId="848060818">
    <w:abstractNumId w:val="9"/>
  </w:num>
  <w:num w:numId="16" w16cid:durableId="303581983">
    <w:abstractNumId w:val="5"/>
  </w:num>
  <w:num w:numId="17" w16cid:durableId="1769623012">
    <w:abstractNumId w:val="8"/>
  </w:num>
  <w:num w:numId="18" w16cid:durableId="381908744">
    <w:abstractNumId w:val="22"/>
  </w:num>
  <w:num w:numId="19" w16cid:durableId="1896577865">
    <w:abstractNumId w:val="29"/>
  </w:num>
  <w:num w:numId="20" w16cid:durableId="633872341">
    <w:abstractNumId w:val="30"/>
  </w:num>
  <w:num w:numId="21" w16cid:durableId="1393239023">
    <w:abstractNumId w:val="4"/>
  </w:num>
  <w:num w:numId="22" w16cid:durableId="509368384">
    <w:abstractNumId w:val="12"/>
  </w:num>
  <w:num w:numId="23" w16cid:durableId="467667294">
    <w:abstractNumId w:val="27"/>
  </w:num>
  <w:num w:numId="24" w16cid:durableId="1236208788">
    <w:abstractNumId w:val="24"/>
  </w:num>
  <w:num w:numId="25" w16cid:durableId="1378354248">
    <w:abstractNumId w:val="26"/>
  </w:num>
  <w:num w:numId="26" w16cid:durableId="1255088914">
    <w:abstractNumId w:val="14"/>
  </w:num>
  <w:num w:numId="27" w16cid:durableId="2019692382">
    <w:abstractNumId w:val="20"/>
  </w:num>
  <w:num w:numId="28" w16cid:durableId="1567375346">
    <w:abstractNumId w:val="28"/>
  </w:num>
  <w:num w:numId="29" w16cid:durableId="194543043">
    <w:abstractNumId w:val="10"/>
  </w:num>
  <w:num w:numId="30" w16cid:durableId="810441114">
    <w:abstractNumId w:val="37"/>
  </w:num>
  <w:num w:numId="31" w16cid:durableId="1461268414">
    <w:abstractNumId w:val="33"/>
  </w:num>
  <w:num w:numId="32" w16cid:durableId="1772125600">
    <w:abstractNumId w:val="21"/>
  </w:num>
  <w:num w:numId="33" w16cid:durableId="2073310028">
    <w:abstractNumId w:val="31"/>
  </w:num>
  <w:num w:numId="34" w16cid:durableId="1397898423">
    <w:abstractNumId w:val="34"/>
  </w:num>
  <w:num w:numId="35" w16cid:durableId="773938472">
    <w:abstractNumId w:val="7"/>
  </w:num>
  <w:num w:numId="36" w16cid:durableId="1410157534">
    <w:abstractNumId w:val="11"/>
  </w:num>
  <w:num w:numId="37" w16cid:durableId="1615137093">
    <w:abstractNumId w:val="6"/>
  </w:num>
  <w:num w:numId="38" w16cid:durableId="1013144597">
    <w:abstractNumId w:val="16"/>
  </w:num>
  <w:num w:numId="39" w16cid:durableId="345524049">
    <w:abstractNumId w:val="23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456"/>
    <w:rsid w:val="000537FE"/>
    <w:rsid w:val="00054585"/>
    <w:rsid w:val="00071392"/>
    <w:rsid w:val="00074E6D"/>
    <w:rsid w:val="00077B44"/>
    <w:rsid w:val="000812C2"/>
    <w:rsid w:val="000B796A"/>
    <w:rsid w:val="000E52F0"/>
    <w:rsid w:val="00147FEB"/>
    <w:rsid w:val="002234EF"/>
    <w:rsid w:val="0023337E"/>
    <w:rsid w:val="00235773"/>
    <w:rsid w:val="00240130"/>
    <w:rsid w:val="00280A3B"/>
    <w:rsid w:val="002D3949"/>
    <w:rsid w:val="002E2BEF"/>
    <w:rsid w:val="00303257"/>
    <w:rsid w:val="00315B46"/>
    <w:rsid w:val="0036239E"/>
    <w:rsid w:val="00376A6B"/>
    <w:rsid w:val="00385D13"/>
    <w:rsid w:val="0039552C"/>
    <w:rsid w:val="003B498D"/>
    <w:rsid w:val="003C50BF"/>
    <w:rsid w:val="00463668"/>
    <w:rsid w:val="00493F21"/>
    <w:rsid w:val="004B2011"/>
    <w:rsid w:val="004C2DEB"/>
    <w:rsid w:val="004C66AD"/>
    <w:rsid w:val="004F7D44"/>
    <w:rsid w:val="00505456"/>
    <w:rsid w:val="00525A92"/>
    <w:rsid w:val="005266A9"/>
    <w:rsid w:val="00537279"/>
    <w:rsid w:val="00542D90"/>
    <w:rsid w:val="00545213"/>
    <w:rsid w:val="00546DD1"/>
    <w:rsid w:val="005477D1"/>
    <w:rsid w:val="00577F11"/>
    <w:rsid w:val="00595795"/>
    <w:rsid w:val="005C6641"/>
    <w:rsid w:val="005D21C0"/>
    <w:rsid w:val="006262EB"/>
    <w:rsid w:val="006368DA"/>
    <w:rsid w:val="00643C6C"/>
    <w:rsid w:val="00674640"/>
    <w:rsid w:val="006773D1"/>
    <w:rsid w:val="006D745E"/>
    <w:rsid w:val="00740C0D"/>
    <w:rsid w:val="00764A6A"/>
    <w:rsid w:val="007825C0"/>
    <w:rsid w:val="007A09FD"/>
    <w:rsid w:val="007A296C"/>
    <w:rsid w:val="007A7C31"/>
    <w:rsid w:val="007C51CE"/>
    <w:rsid w:val="007E7552"/>
    <w:rsid w:val="00820B7B"/>
    <w:rsid w:val="00835EA3"/>
    <w:rsid w:val="00844217"/>
    <w:rsid w:val="00890DBD"/>
    <w:rsid w:val="00896CCD"/>
    <w:rsid w:val="00905C0B"/>
    <w:rsid w:val="00975256"/>
    <w:rsid w:val="00A3444E"/>
    <w:rsid w:val="00A36DC1"/>
    <w:rsid w:val="00A93E2A"/>
    <w:rsid w:val="00AB058B"/>
    <w:rsid w:val="00B0397D"/>
    <w:rsid w:val="00B22D29"/>
    <w:rsid w:val="00B468AE"/>
    <w:rsid w:val="00B649EB"/>
    <w:rsid w:val="00B6687B"/>
    <w:rsid w:val="00BA1C79"/>
    <w:rsid w:val="00BC15B9"/>
    <w:rsid w:val="00BC2207"/>
    <w:rsid w:val="00BE44FE"/>
    <w:rsid w:val="00BF3751"/>
    <w:rsid w:val="00C748F7"/>
    <w:rsid w:val="00C95FFE"/>
    <w:rsid w:val="00CC13AB"/>
    <w:rsid w:val="00CD3689"/>
    <w:rsid w:val="00CF3A0C"/>
    <w:rsid w:val="00D21FD9"/>
    <w:rsid w:val="00D441E9"/>
    <w:rsid w:val="00D75571"/>
    <w:rsid w:val="00DC2E1B"/>
    <w:rsid w:val="00DD548D"/>
    <w:rsid w:val="00E16743"/>
    <w:rsid w:val="00EE0E06"/>
    <w:rsid w:val="00F0329A"/>
    <w:rsid w:val="00F17F23"/>
    <w:rsid w:val="00F30B10"/>
    <w:rsid w:val="00F522BB"/>
    <w:rsid w:val="00F90914"/>
    <w:rsid w:val="00F95373"/>
    <w:rsid w:val="0122A137"/>
    <w:rsid w:val="01DAAD50"/>
    <w:rsid w:val="01E62DA9"/>
    <w:rsid w:val="0200CDC6"/>
    <w:rsid w:val="021AD540"/>
    <w:rsid w:val="0275F65B"/>
    <w:rsid w:val="027E186E"/>
    <w:rsid w:val="02D5BC05"/>
    <w:rsid w:val="02E37A66"/>
    <w:rsid w:val="03724C95"/>
    <w:rsid w:val="03C62BAB"/>
    <w:rsid w:val="03FEACE0"/>
    <w:rsid w:val="0491B071"/>
    <w:rsid w:val="04CD2C0B"/>
    <w:rsid w:val="04F2E021"/>
    <w:rsid w:val="04FF8613"/>
    <w:rsid w:val="0587C362"/>
    <w:rsid w:val="05F997F1"/>
    <w:rsid w:val="07688ECA"/>
    <w:rsid w:val="0791B1CE"/>
    <w:rsid w:val="07956852"/>
    <w:rsid w:val="07AB161D"/>
    <w:rsid w:val="07ABC949"/>
    <w:rsid w:val="07D5254D"/>
    <w:rsid w:val="07DC4A8E"/>
    <w:rsid w:val="08109D61"/>
    <w:rsid w:val="08CC29F6"/>
    <w:rsid w:val="0A77AFC9"/>
    <w:rsid w:val="0A7D09D3"/>
    <w:rsid w:val="0A94C8A2"/>
    <w:rsid w:val="0B1007C5"/>
    <w:rsid w:val="0B4DE22D"/>
    <w:rsid w:val="0BD34400"/>
    <w:rsid w:val="0C8399F9"/>
    <w:rsid w:val="0C9C6751"/>
    <w:rsid w:val="0CB27249"/>
    <w:rsid w:val="0CE340F8"/>
    <w:rsid w:val="0D97AD93"/>
    <w:rsid w:val="0DA35B7D"/>
    <w:rsid w:val="0E3ED83A"/>
    <w:rsid w:val="0EA70020"/>
    <w:rsid w:val="0EDF223E"/>
    <w:rsid w:val="0F607669"/>
    <w:rsid w:val="0F8E1CD2"/>
    <w:rsid w:val="1049C26E"/>
    <w:rsid w:val="109423F5"/>
    <w:rsid w:val="10BE137E"/>
    <w:rsid w:val="10C41F9C"/>
    <w:rsid w:val="10CC59B8"/>
    <w:rsid w:val="10CCACEF"/>
    <w:rsid w:val="10D73BDB"/>
    <w:rsid w:val="10E76E06"/>
    <w:rsid w:val="11065A47"/>
    <w:rsid w:val="1144381E"/>
    <w:rsid w:val="115FC1F0"/>
    <w:rsid w:val="116BA028"/>
    <w:rsid w:val="119C45CB"/>
    <w:rsid w:val="119E979F"/>
    <w:rsid w:val="11D4C03C"/>
    <w:rsid w:val="12400CD5"/>
    <w:rsid w:val="1256A229"/>
    <w:rsid w:val="126B1EB6"/>
    <w:rsid w:val="1278F2E6"/>
    <w:rsid w:val="12BEC5DC"/>
    <w:rsid w:val="131B19AA"/>
    <w:rsid w:val="13714D85"/>
    <w:rsid w:val="137FDD18"/>
    <w:rsid w:val="138583A0"/>
    <w:rsid w:val="13C79DB9"/>
    <w:rsid w:val="1406EF17"/>
    <w:rsid w:val="140B9AE7"/>
    <w:rsid w:val="14268207"/>
    <w:rsid w:val="149762B2"/>
    <w:rsid w:val="152D40C9"/>
    <w:rsid w:val="1538F313"/>
    <w:rsid w:val="153BDFBB"/>
    <w:rsid w:val="159184A1"/>
    <w:rsid w:val="15B69932"/>
    <w:rsid w:val="15BD21A3"/>
    <w:rsid w:val="15E676D7"/>
    <w:rsid w:val="15EAF481"/>
    <w:rsid w:val="16BC5BEA"/>
    <w:rsid w:val="16D0C35E"/>
    <w:rsid w:val="16D26490"/>
    <w:rsid w:val="1702B560"/>
    <w:rsid w:val="173BF753"/>
    <w:rsid w:val="173FCBBB"/>
    <w:rsid w:val="175C736E"/>
    <w:rsid w:val="17B80530"/>
    <w:rsid w:val="18356A0A"/>
    <w:rsid w:val="183E1097"/>
    <w:rsid w:val="185D24FF"/>
    <w:rsid w:val="1873807D"/>
    <w:rsid w:val="188E8337"/>
    <w:rsid w:val="189B7FC9"/>
    <w:rsid w:val="18BE4763"/>
    <w:rsid w:val="194F4A03"/>
    <w:rsid w:val="195EFB9B"/>
    <w:rsid w:val="1AA42D25"/>
    <w:rsid w:val="1B1A8422"/>
    <w:rsid w:val="1BAB213F"/>
    <w:rsid w:val="1C44BAED"/>
    <w:rsid w:val="1C63099E"/>
    <w:rsid w:val="1CB162E9"/>
    <w:rsid w:val="1CDFB0D1"/>
    <w:rsid w:val="1D222F92"/>
    <w:rsid w:val="1D46F1A0"/>
    <w:rsid w:val="1D7595E4"/>
    <w:rsid w:val="1D99A26F"/>
    <w:rsid w:val="1DA6B2B5"/>
    <w:rsid w:val="1E0D38E3"/>
    <w:rsid w:val="1E22BB26"/>
    <w:rsid w:val="1E7B8132"/>
    <w:rsid w:val="1EA2C92B"/>
    <w:rsid w:val="1F3866E7"/>
    <w:rsid w:val="1F4373B1"/>
    <w:rsid w:val="1F49F3AE"/>
    <w:rsid w:val="20321DE7"/>
    <w:rsid w:val="2097CE27"/>
    <w:rsid w:val="2159F8E0"/>
    <w:rsid w:val="21B73C68"/>
    <w:rsid w:val="21BE473B"/>
    <w:rsid w:val="21E20EC7"/>
    <w:rsid w:val="21EC3F44"/>
    <w:rsid w:val="21F814C6"/>
    <w:rsid w:val="22DD03EC"/>
    <w:rsid w:val="2335629C"/>
    <w:rsid w:val="23AEDD16"/>
    <w:rsid w:val="23E64ADE"/>
    <w:rsid w:val="23EE7ACA"/>
    <w:rsid w:val="23FE7FB6"/>
    <w:rsid w:val="243E3353"/>
    <w:rsid w:val="248F9237"/>
    <w:rsid w:val="24999764"/>
    <w:rsid w:val="2499D4E2"/>
    <w:rsid w:val="24F59597"/>
    <w:rsid w:val="2545E212"/>
    <w:rsid w:val="25882112"/>
    <w:rsid w:val="259ED81E"/>
    <w:rsid w:val="25C0D0C8"/>
    <w:rsid w:val="25E1DB72"/>
    <w:rsid w:val="260961BE"/>
    <w:rsid w:val="2636D9A5"/>
    <w:rsid w:val="268D94DE"/>
    <w:rsid w:val="2696A082"/>
    <w:rsid w:val="26A67C39"/>
    <w:rsid w:val="26C58D42"/>
    <w:rsid w:val="26DB9DED"/>
    <w:rsid w:val="26FF5DB2"/>
    <w:rsid w:val="27082430"/>
    <w:rsid w:val="27500F3F"/>
    <w:rsid w:val="2754C458"/>
    <w:rsid w:val="27D2AA06"/>
    <w:rsid w:val="282C599C"/>
    <w:rsid w:val="2839720A"/>
    <w:rsid w:val="28B87289"/>
    <w:rsid w:val="29186B08"/>
    <w:rsid w:val="297590FB"/>
    <w:rsid w:val="2A1D40F9"/>
    <w:rsid w:val="2A7BBB5E"/>
    <w:rsid w:val="2A7D4CDC"/>
    <w:rsid w:val="2C313B34"/>
    <w:rsid w:val="2C73C9AB"/>
    <w:rsid w:val="2CF07DC4"/>
    <w:rsid w:val="2D285741"/>
    <w:rsid w:val="2D4B332B"/>
    <w:rsid w:val="2D4C7310"/>
    <w:rsid w:val="2D4F6110"/>
    <w:rsid w:val="2D54E1BB"/>
    <w:rsid w:val="2D68896D"/>
    <w:rsid w:val="2DA9EA03"/>
    <w:rsid w:val="2DD39A16"/>
    <w:rsid w:val="2DF908C7"/>
    <w:rsid w:val="2E6184C4"/>
    <w:rsid w:val="2EE7259F"/>
    <w:rsid w:val="2EF0B21C"/>
    <w:rsid w:val="2F037B48"/>
    <w:rsid w:val="2F4F424E"/>
    <w:rsid w:val="2F68E624"/>
    <w:rsid w:val="2F761F86"/>
    <w:rsid w:val="2FCE26DA"/>
    <w:rsid w:val="2FF50FEB"/>
    <w:rsid w:val="30D75F90"/>
    <w:rsid w:val="30E4782F"/>
    <w:rsid w:val="30E77052"/>
    <w:rsid w:val="31502523"/>
    <w:rsid w:val="31C06117"/>
    <w:rsid w:val="31F41414"/>
    <w:rsid w:val="32A53FEC"/>
    <w:rsid w:val="32FB153C"/>
    <w:rsid w:val="33054B54"/>
    <w:rsid w:val="3308AE7C"/>
    <w:rsid w:val="33A4BAD1"/>
    <w:rsid w:val="33E15B03"/>
    <w:rsid w:val="340D7F47"/>
    <w:rsid w:val="344E6673"/>
    <w:rsid w:val="349B712B"/>
    <w:rsid w:val="34BC696D"/>
    <w:rsid w:val="34CD3ED7"/>
    <w:rsid w:val="34F3EDA4"/>
    <w:rsid w:val="34F86187"/>
    <w:rsid w:val="3506B299"/>
    <w:rsid w:val="355704BD"/>
    <w:rsid w:val="35CC9516"/>
    <w:rsid w:val="3632B5FE"/>
    <w:rsid w:val="3649584A"/>
    <w:rsid w:val="365839CE"/>
    <w:rsid w:val="36672AC4"/>
    <w:rsid w:val="36AB7A86"/>
    <w:rsid w:val="36B1C8E3"/>
    <w:rsid w:val="377619FF"/>
    <w:rsid w:val="37921DCB"/>
    <w:rsid w:val="37E3ADED"/>
    <w:rsid w:val="37F40A2F"/>
    <w:rsid w:val="3813A105"/>
    <w:rsid w:val="381FB453"/>
    <w:rsid w:val="38481531"/>
    <w:rsid w:val="384CBB1B"/>
    <w:rsid w:val="38849DC1"/>
    <w:rsid w:val="38A1336F"/>
    <w:rsid w:val="38E43220"/>
    <w:rsid w:val="39410808"/>
    <w:rsid w:val="3956D3B8"/>
    <w:rsid w:val="39F102FC"/>
    <w:rsid w:val="3A466E33"/>
    <w:rsid w:val="3A4F7970"/>
    <w:rsid w:val="3A800281"/>
    <w:rsid w:val="3ACD2B80"/>
    <w:rsid w:val="3AE245FA"/>
    <w:rsid w:val="3AE8DF11"/>
    <w:rsid w:val="3B0EDCFA"/>
    <w:rsid w:val="3B172F27"/>
    <w:rsid w:val="3B5CA1B7"/>
    <w:rsid w:val="3BEF314A"/>
    <w:rsid w:val="3BFE75A2"/>
    <w:rsid w:val="3C053E3E"/>
    <w:rsid w:val="3C1573E6"/>
    <w:rsid w:val="3C359D0F"/>
    <w:rsid w:val="3C37CED1"/>
    <w:rsid w:val="3C49BBE3"/>
    <w:rsid w:val="3C5C592B"/>
    <w:rsid w:val="3C7AE62A"/>
    <w:rsid w:val="3D188DAC"/>
    <w:rsid w:val="3D20D0AC"/>
    <w:rsid w:val="3D28A3BE"/>
    <w:rsid w:val="3D29AA61"/>
    <w:rsid w:val="3D473B6B"/>
    <w:rsid w:val="3DB3BFAA"/>
    <w:rsid w:val="3DB84513"/>
    <w:rsid w:val="3DD3E2DE"/>
    <w:rsid w:val="3E030D6E"/>
    <w:rsid w:val="3E3FABDF"/>
    <w:rsid w:val="3E613A23"/>
    <w:rsid w:val="3E84D72C"/>
    <w:rsid w:val="3EF68B55"/>
    <w:rsid w:val="3F316CE3"/>
    <w:rsid w:val="3F449DF0"/>
    <w:rsid w:val="3F8C5980"/>
    <w:rsid w:val="3FA4F70C"/>
    <w:rsid w:val="3FB59F05"/>
    <w:rsid w:val="3FCB2AFA"/>
    <w:rsid w:val="40473697"/>
    <w:rsid w:val="404FA121"/>
    <w:rsid w:val="405B79E6"/>
    <w:rsid w:val="40D1E6C5"/>
    <w:rsid w:val="40E8E509"/>
    <w:rsid w:val="40EFE5D5"/>
    <w:rsid w:val="4118A708"/>
    <w:rsid w:val="413B0CC9"/>
    <w:rsid w:val="4157B257"/>
    <w:rsid w:val="4194F6DC"/>
    <w:rsid w:val="41A1418F"/>
    <w:rsid w:val="422F3F5C"/>
    <w:rsid w:val="428BB636"/>
    <w:rsid w:val="428E5A61"/>
    <w:rsid w:val="42F692B0"/>
    <w:rsid w:val="44278697"/>
    <w:rsid w:val="444249D2"/>
    <w:rsid w:val="4447FBE6"/>
    <w:rsid w:val="44644DCA"/>
    <w:rsid w:val="4482AC00"/>
    <w:rsid w:val="44863C60"/>
    <w:rsid w:val="44BA857F"/>
    <w:rsid w:val="44E58E76"/>
    <w:rsid w:val="452BE291"/>
    <w:rsid w:val="457CEB33"/>
    <w:rsid w:val="45D6E637"/>
    <w:rsid w:val="45F31726"/>
    <w:rsid w:val="46276913"/>
    <w:rsid w:val="46908C3B"/>
    <w:rsid w:val="470FD849"/>
    <w:rsid w:val="47B07FB6"/>
    <w:rsid w:val="47C935FE"/>
    <w:rsid w:val="47E2D3D1"/>
    <w:rsid w:val="48C46E72"/>
    <w:rsid w:val="491D542F"/>
    <w:rsid w:val="492D05F3"/>
    <w:rsid w:val="49DF030D"/>
    <w:rsid w:val="4A2D902F"/>
    <w:rsid w:val="4A5FA0AE"/>
    <w:rsid w:val="4ACEE198"/>
    <w:rsid w:val="4AE80103"/>
    <w:rsid w:val="4B537D51"/>
    <w:rsid w:val="4C059AFA"/>
    <w:rsid w:val="4C3A8602"/>
    <w:rsid w:val="4C66B27D"/>
    <w:rsid w:val="4CAA634E"/>
    <w:rsid w:val="4CC316B7"/>
    <w:rsid w:val="4D4E0AE8"/>
    <w:rsid w:val="4DC07CB9"/>
    <w:rsid w:val="4DD0C324"/>
    <w:rsid w:val="4DF05E19"/>
    <w:rsid w:val="4DFB7402"/>
    <w:rsid w:val="4E648F0C"/>
    <w:rsid w:val="4EC5786A"/>
    <w:rsid w:val="4ED9737D"/>
    <w:rsid w:val="4EE2C751"/>
    <w:rsid w:val="4EF64967"/>
    <w:rsid w:val="4F86D6AD"/>
    <w:rsid w:val="4F901858"/>
    <w:rsid w:val="4F92EA30"/>
    <w:rsid w:val="4FACBAFF"/>
    <w:rsid w:val="4FB64D4D"/>
    <w:rsid w:val="4FD32039"/>
    <w:rsid w:val="5029ECD5"/>
    <w:rsid w:val="505A18AB"/>
    <w:rsid w:val="5089C02B"/>
    <w:rsid w:val="50C4C6FE"/>
    <w:rsid w:val="50DA628B"/>
    <w:rsid w:val="510C2F8D"/>
    <w:rsid w:val="51173293"/>
    <w:rsid w:val="5120969C"/>
    <w:rsid w:val="5122F741"/>
    <w:rsid w:val="5139BB1F"/>
    <w:rsid w:val="515102E0"/>
    <w:rsid w:val="5163AB0D"/>
    <w:rsid w:val="518137DF"/>
    <w:rsid w:val="52885BFC"/>
    <w:rsid w:val="528BAAD5"/>
    <w:rsid w:val="53262DE0"/>
    <w:rsid w:val="5338002F"/>
    <w:rsid w:val="537C7496"/>
    <w:rsid w:val="53CD810A"/>
    <w:rsid w:val="5460AAD1"/>
    <w:rsid w:val="548FD9B2"/>
    <w:rsid w:val="5501BDEA"/>
    <w:rsid w:val="550F9C6D"/>
    <w:rsid w:val="5530CB84"/>
    <w:rsid w:val="5552D35F"/>
    <w:rsid w:val="55E4B081"/>
    <w:rsid w:val="55F407BF"/>
    <w:rsid w:val="560B661A"/>
    <w:rsid w:val="56170C1D"/>
    <w:rsid w:val="568A031C"/>
    <w:rsid w:val="56F76850"/>
    <w:rsid w:val="57115013"/>
    <w:rsid w:val="575F4C69"/>
    <w:rsid w:val="57C14B07"/>
    <w:rsid w:val="57D8EE24"/>
    <w:rsid w:val="57EC47B2"/>
    <w:rsid w:val="587BA9B3"/>
    <w:rsid w:val="595C2F39"/>
    <w:rsid w:val="59C50BC9"/>
    <w:rsid w:val="59FB6C5A"/>
    <w:rsid w:val="5A426C7A"/>
    <w:rsid w:val="5A893257"/>
    <w:rsid w:val="5A8F1862"/>
    <w:rsid w:val="5AFFB86F"/>
    <w:rsid w:val="5B20B6AE"/>
    <w:rsid w:val="5B580CD1"/>
    <w:rsid w:val="5B6401B1"/>
    <w:rsid w:val="5B86E4AB"/>
    <w:rsid w:val="5BD8BD4C"/>
    <w:rsid w:val="5C384002"/>
    <w:rsid w:val="5CBFDCC5"/>
    <w:rsid w:val="5D1C5610"/>
    <w:rsid w:val="5D3194C9"/>
    <w:rsid w:val="5D3A809B"/>
    <w:rsid w:val="5D4C39C9"/>
    <w:rsid w:val="5DACF6CF"/>
    <w:rsid w:val="5DBF3734"/>
    <w:rsid w:val="5DEC7A2D"/>
    <w:rsid w:val="5E1677FF"/>
    <w:rsid w:val="5E202A3F"/>
    <w:rsid w:val="5E4789D9"/>
    <w:rsid w:val="5E49F699"/>
    <w:rsid w:val="5E8D7CE7"/>
    <w:rsid w:val="5EBE856D"/>
    <w:rsid w:val="5EBF273D"/>
    <w:rsid w:val="5F03A063"/>
    <w:rsid w:val="5F28B66C"/>
    <w:rsid w:val="5F61E0EA"/>
    <w:rsid w:val="601B24F0"/>
    <w:rsid w:val="605E3C06"/>
    <w:rsid w:val="6078B861"/>
    <w:rsid w:val="60C486CD"/>
    <w:rsid w:val="60F938CC"/>
    <w:rsid w:val="617D372D"/>
    <w:rsid w:val="61B23595"/>
    <w:rsid w:val="62282E9D"/>
    <w:rsid w:val="62563C33"/>
    <w:rsid w:val="62842307"/>
    <w:rsid w:val="62A71329"/>
    <w:rsid w:val="62E6A76C"/>
    <w:rsid w:val="62ED8424"/>
    <w:rsid w:val="631E59FC"/>
    <w:rsid w:val="632D9232"/>
    <w:rsid w:val="63474F45"/>
    <w:rsid w:val="6364CAD2"/>
    <w:rsid w:val="63659ADE"/>
    <w:rsid w:val="63892643"/>
    <w:rsid w:val="63F3AFE3"/>
    <w:rsid w:val="648277CD"/>
    <w:rsid w:val="64CFD494"/>
    <w:rsid w:val="64DDD4A6"/>
    <w:rsid w:val="64F51E84"/>
    <w:rsid w:val="65073013"/>
    <w:rsid w:val="652E68C1"/>
    <w:rsid w:val="6679A507"/>
    <w:rsid w:val="66C1144A"/>
    <w:rsid w:val="66F15A51"/>
    <w:rsid w:val="67899823"/>
    <w:rsid w:val="67B06F84"/>
    <w:rsid w:val="67BD5A45"/>
    <w:rsid w:val="6803876C"/>
    <w:rsid w:val="6824C6E2"/>
    <w:rsid w:val="6836B8BB"/>
    <w:rsid w:val="685C9766"/>
    <w:rsid w:val="688B9D30"/>
    <w:rsid w:val="68E5D52F"/>
    <w:rsid w:val="68FFD54C"/>
    <w:rsid w:val="6949B9D1"/>
    <w:rsid w:val="694A1E78"/>
    <w:rsid w:val="694C3FE5"/>
    <w:rsid w:val="69DBDBCE"/>
    <w:rsid w:val="69F867C7"/>
    <w:rsid w:val="69FA9BAF"/>
    <w:rsid w:val="6A74D676"/>
    <w:rsid w:val="6ACD7564"/>
    <w:rsid w:val="6AE626A9"/>
    <w:rsid w:val="6B1FC772"/>
    <w:rsid w:val="6B5C67A4"/>
    <w:rsid w:val="6B6DC677"/>
    <w:rsid w:val="6B7E40CD"/>
    <w:rsid w:val="6C069140"/>
    <w:rsid w:val="6C37760E"/>
    <w:rsid w:val="6C4DCCB7"/>
    <w:rsid w:val="6CA44923"/>
    <w:rsid w:val="6D1CC292"/>
    <w:rsid w:val="6D300889"/>
    <w:rsid w:val="6D57F0B5"/>
    <w:rsid w:val="6D89E178"/>
    <w:rsid w:val="6DA309D5"/>
    <w:rsid w:val="6E312F1F"/>
    <w:rsid w:val="6E9E550A"/>
    <w:rsid w:val="6F08FC87"/>
    <w:rsid w:val="6F25B1D9"/>
    <w:rsid w:val="6FDE6239"/>
    <w:rsid w:val="7039E09E"/>
    <w:rsid w:val="70BE12C0"/>
    <w:rsid w:val="710D61FE"/>
    <w:rsid w:val="7157B58F"/>
    <w:rsid w:val="71643C8B"/>
    <w:rsid w:val="716FEEC3"/>
    <w:rsid w:val="718F08F6"/>
    <w:rsid w:val="7196278A"/>
    <w:rsid w:val="71B3D085"/>
    <w:rsid w:val="71D138CE"/>
    <w:rsid w:val="71F7BF0F"/>
    <w:rsid w:val="71FBB0F2"/>
    <w:rsid w:val="7258EBAD"/>
    <w:rsid w:val="7272140A"/>
    <w:rsid w:val="72923BC8"/>
    <w:rsid w:val="72BFD0C2"/>
    <w:rsid w:val="732AD957"/>
    <w:rsid w:val="736092B9"/>
    <w:rsid w:val="738CB6BD"/>
    <w:rsid w:val="73AA30F9"/>
    <w:rsid w:val="73D68BC1"/>
    <w:rsid w:val="73EA4165"/>
    <w:rsid w:val="73F26911"/>
    <w:rsid w:val="74B875A8"/>
    <w:rsid w:val="74C6A9B8"/>
    <w:rsid w:val="74F0158D"/>
    <w:rsid w:val="753351B4"/>
    <w:rsid w:val="7556A433"/>
    <w:rsid w:val="755A4CE6"/>
    <w:rsid w:val="75BAF67F"/>
    <w:rsid w:val="7628273B"/>
    <w:rsid w:val="7645E20C"/>
    <w:rsid w:val="76B12CA8"/>
    <w:rsid w:val="76C49984"/>
    <w:rsid w:val="7709C322"/>
    <w:rsid w:val="77600CAB"/>
    <w:rsid w:val="776A4EA4"/>
    <w:rsid w:val="77AC6AB5"/>
    <w:rsid w:val="77FA8DAC"/>
    <w:rsid w:val="77FF0D89"/>
    <w:rsid w:val="7859BF96"/>
    <w:rsid w:val="786DEBA8"/>
    <w:rsid w:val="7876D725"/>
    <w:rsid w:val="787D8F94"/>
    <w:rsid w:val="789DD9A8"/>
    <w:rsid w:val="78CC3941"/>
    <w:rsid w:val="791175DB"/>
    <w:rsid w:val="792E5B7D"/>
    <w:rsid w:val="795BE282"/>
    <w:rsid w:val="79D97F6F"/>
    <w:rsid w:val="79F0C829"/>
    <w:rsid w:val="7A020D6A"/>
    <w:rsid w:val="7A1BCC46"/>
    <w:rsid w:val="7A63FD92"/>
    <w:rsid w:val="7A686480"/>
    <w:rsid w:val="7AA65ACF"/>
    <w:rsid w:val="7B13AE27"/>
    <w:rsid w:val="7B9FA884"/>
    <w:rsid w:val="7C3BCC0A"/>
    <w:rsid w:val="7CC8087C"/>
    <w:rsid w:val="7CF6A4B0"/>
    <w:rsid w:val="7CF6B3B1"/>
    <w:rsid w:val="7D1EDDD4"/>
    <w:rsid w:val="7D514107"/>
    <w:rsid w:val="7DD68E9A"/>
    <w:rsid w:val="7E2E4306"/>
    <w:rsid w:val="7F065DCB"/>
    <w:rsid w:val="7F43B0AE"/>
    <w:rsid w:val="7F4C7895"/>
    <w:rsid w:val="7F5C4352"/>
    <w:rsid w:val="7FAF09E9"/>
    <w:rsid w:val="7FC9697E"/>
    <w:rsid w:val="7FE1CD7B"/>
    <w:rsid w:val="7FF26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3D93EC"/>
  <w15:chartTrackingRefBased/>
  <w15:docId w15:val="{B54D9F9B-39B5-4D91-8D86-473580B1B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93F2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0545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50545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05456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05456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5054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5456"/>
  </w:style>
  <w:style w:type="paragraph" w:styleId="Footer">
    <w:name w:val="footer"/>
    <w:basedOn w:val="Normal"/>
    <w:link w:val="FooterChar"/>
    <w:uiPriority w:val="99"/>
    <w:unhideWhenUsed/>
    <w:rsid w:val="005054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5456"/>
  </w:style>
  <w:style w:type="paragraph" w:styleId="ListParagraph">
    <w:name w:val="List Paragraph"/>
    <w:basedOn w:val="Normal"/>
    <w:uiPriority w:val="34"/>
    <w:qFormat/>
    <w:rsid w:val="00CF3A0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493F21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493F2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mandatory">
    <w:name w:val="mandatory"/>
    <w:basedOn w:val="DefaultParagraphFont"/>
    <w:rsid w:val="007A09FD"/>
  </w:style>
  <w:style w:type="character" w:customStyle="1" w:styleId="select2-selectionplaceholder">
    <w:name w:val="select2-selection__placeholder"/>
    <w:basedOn w:val="DefaultParagraphFont"/>
    <w:rsid w:val="007A09FD"/>
  </w:style>
  <w:style w:type="character" w:styleId="Hyperlink">
    <w:name w:val="Hyperlink"/>
    <w:basedOn w:val="DefaultParagraphFont"/>
    <w:uiPriority w:val="99"/>
    <w:unhideWhenUsed/>
    <w:rsid w:val="00BA1C79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3B49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054585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820B7B"/>
    <w:rPr>
      <w:color w:val="605E5C"/>
      <w:shd w:val="clear" w:color="auto" w:fill="E1DFDD"/>
    </w:rPr>
  </w:style>
  <w:style w:type="numbering" w:customStyle="1" w:styleId="CurrentList1">
    <w:name w:val="Current List1"/>
    <w:uiPriority w:val="99"/>
    <w:rsid w:val="00820B7B"/>
    <w:pPr>
      <w:numPr>
        <w:numId w:val="39"/>
      </w:numPr>
    </w:p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3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33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7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63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40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5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8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89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89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26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93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9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542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57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3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9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9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4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143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7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58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132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389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2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758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370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44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8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54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068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04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62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87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11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wards@nalw.org.uk" TargetMode="Externa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9/05/relationships/documenttasks" Target="documenttasks/documenttasks1.xml"/></Relationships>
</file>

<file path=word/documenttasks/documenttasks1.xml><?xml version="1.0" encoding="utf-8"?>
<t:Tasks xmlns:t="http://schemas.microsoft.com/office/tasks/2019/documenttasks" xmlns:oel="http://schemas.microsoft.com/office/2019/extlst">
  <t:Task id="{EC4F588B-DA14-4ACC-B6DE-CDAD4D61331C}">
    <t:Anchor>
      <t:Comment id="1696434640"/>
    </t:Anchor>
    <t:History>
      <t:Event id="{82D0D376-1D3A-43E5-8A77-9DBE804CA7C4}" time="2022-11-14T11:45:16.897Z">
        <t:Attribution userId="S::christiana@nalw.org.uk::7e21e823-adfa-4e9a-81b2-0d79d011efd7" userProvider="AD" userName="Christiana Melam"/>
        <t:Anchor>
          <t:Comment id="1696434640"/>
        </t:Anchor>
        <t:Create/>
      </t:Event>
      <t:Event id="{1C3096A3-E8FF-40B8-B038-13190BDD1C4B}" time="2022-11-14T11:45:16.897Z">
        <t:Attribution userId="S::christiana@nalw.org.uk::7e21e823-adfa-4e9a-81b2-0d79d011efd7" userProvider="AD" userName="Christiana Melam"/>
        <t:Anchor>
          <t:Comment id="1696434640"/>
        </t:Anchor>
        <t:Assign userId="S::pascale@nalw.org.uk::b39f692e-a938-4e33-9db7-823c710f5b13" userProvider="AD" userName="Pascale Dewane"/>
      </t:Event>
      <t:Event id="{C9396AF5-A5F0-4D0E-B880-05590053219D}" time="2022-11-14T11:45:16.897Z">
        <t:Attribution userId="S::christiana@nalw.org.uk::7e21e823-adfa-4e9a-81b2-0d79d011efd7" userProvider="AD" userName="Christiana Melam"/>
        <t:Anchor>
          <t:Comment id="1696434640"/>
        </t:Anchor>
        <t:SetTitle title="@Pascale Dewane @Raziya Mitchell can input, what we are looking for here is at scale partnership at systems, neighbourhood or place level not just a service partner with a cookery club sort of. How do we make it clearer? Last year we had a bit of weak …"/>
      </t:Event>
    </t:History>
  </t:Task>
  <t:Task id="{2A3646BD-2B05-4E16-B772-97347F4E6775}">
    <t:Anchor>
      <t:Comment id="351769401"/>
    </t:Anchor>
    <t:History>
      <t:Event id="{3F667F0B-5758-4F4A-AEC7-5C01E4EE4B9A}" time="2022-11-14T11:48:26.456Z">
        <t:Attribution userId="S::christiana@nalw.org.uk::7e21e823-adfa-4e9a-81b2-0d79d011efd7" userProvider="AD" userName="Christiana Melam"/>
        <t:Anchor>
          <t:Comment id="351769401"/>
        </t:Anchor>
        <t:Create/>
      </t:Event>
      <t:Event id="{3C549973-3EF2-482B-8C0A-1267A2B8FE8D}" time="2022-11-14T11:48:26.456Z">
        <t:Attribution userId="S::christiana@nalw.org.uk::7e21e823-adfa-4e9a-81b2-0d79d011efd7" userProvider="AD" userName="Christiana Melam"/>
        <t:Anchor>
          <t:Comment id="351769401"/>
        </t:Anchor>
        <t:Assign userId="S::office@NETORGFT6088531.onmicrosoft.com::cd83c1b6-52b7-4c61-a523-10e9ea9ef1b6" userProvider="AD" userName="NALW Admin"/>
      </t:Event>
      <t:Event id="{638BC760-518D-4D08-8F9B-FE17D1FF5C5B}" time="2022-11-14T11:48:26.456Z">
        <t:Attribution userId="S::christiana@nalw.org.uk::7e21e823-adfa-4e9a-81b2-0d79d011efd7" userProvider="AD" userName="Christiana Melam"/>
        <t:Anchor>
          <t:Comment id="351769401"/>
        </t:Anchor>
        <t:SetTitle title="@NALW Admin will be called #LinkWorkerDay23 not 2023"/>
      </t:Event>
      <t:Event id="{EB1E7B42-56FC-4372-BE02-CB442DE4F66B}" time="2022-11-14T13:12:43.925Z">
        <t:Attribution userId="S::rosie@nalw.org.uk::c2c8441c-104a-4731-98f1-76e837b59dba" userProvider="AD" userName="Rosie"/>
        <t:Progress percentComplete="100"/>
      </t:Event>
    </t:History>
  </t:Task>
  <t:Task id="{1FF39648-4D81-414D-A582-191D21545D07}">
    <t:Anchor>
      <t:Comment id="1274379680"/>
    </t:Anchor>
    <t:History>
      <t:Event id="{25EE6835-7437-4AC6-B3DF-11501FBC49DB}" time="2022-11-14T20:36:26.144Z">
        <t:Attribution userId="S::christiana@nalw.org.uk::7e21e823-adfa-4e9a-81b2-0d79d011efd7" userProvider="AD" userName="Christiana Melam"/>
        <t:Anchor>
          <t:Comment id="1274379680"/>
        </t:Anchor>
        <t:Create/>
      </t:Event>
      <t:Event id="{9A87ED11-036E-4B64-BE72-88EECB671FFB}" time="2022-11-14T20:36:26.144Z">
        <t:Attribution userId="S::christiana@nalw.org.uk::7e21e823-adfa-4e9a-81b2-0d79d011efd7" userProvider="AD" userName="Christiana Melam"/>
        <t:Anchor>
          <t:Comment id="1274379680"/>
        </t:Anchor>
        <t:Assign userId="S::rosie@nalw.org.uk::c2c8441c-104a-4731-98f1-76e837b59dba" userProvider="AD" userName="Rosie"/>
      </t:Event>
      <t:Event id="{53D2282A-EC2C-4628-854C-D1853F86A9CD}" time="2022-11-14T20:36:26.144Z">
        <t:Attribution userId="S::christiana@nalw.org.uk::7e21e823-adfa-4e9a-81b2-0d79d011efd7" userProvider="AD" userName="Christiana Melam"/>
        <t:Anchor>
          <t:Comment id="1274379680"/>
        </t:Anchor>
        <t:SetTitle title="we wont have programme of the year in 23 @Rosie"/>
      </t:Event>
    </t:History>
  </t:Task>
  <t:Task id="{116B0863-2EEC-4CFC-8292-5FCE31CDE5C5}">
    <t:Anchor>
      <t:Comment id="559434731"/>
    </t:Anchor>
    <t:History>
      <t:Event id="{7667F8CC-84B2-48A6-8824-65968B81EC09}" time="2022-11-14T11:50:53.237Z">
        <t:Attribution userId="S::christiana@nalw.org.uk::7e21e823-adfa-4e9a-81b2-0d79d011efd7" userProvider="AD" userName="Christiana Melam"/>
        <t:Anchor>
          <t:Comment id="559434731"/>
        </t:Anchor>
        <t:Create/>
      </t:Event>
      <t:Event id="{6ED40C53-8B6C-4A51-9AF6-978B1CE24118}" time="2022-11-14T11:50:53.237Z">
        <t:Attribution userId="S::christiana@nalw.org.uk::7e21e823-adfa-4e9a-81b2-0d79d011efd7" userProvider="AD" userName="Christiana Melam"/>
        <t:Anchor>
          <t:Comment id="559434731"/>
        </t:Anchor>
        <t:Assign userId="S::office@NETORGFT6088531.onmicrosoft.com::cd83c1b6-52b7-4c61-a523-10e9ea9ef1b6" userProvider="AD" userName="NALW Admin"/>
      </t:Event>
      <t:Event id="{B7094819-908C-4047-9B39-7A2D0972B7D7}" time="2022-11-14T11:50:53.237Z">
        <t:Attribution userId="S::christiana@nalw.org.uk::7e21e823-adfa-4e9a-81b2-0d79d011efd7" userProvider="AD" userName="Christiana Melam"/>
        <t:Anchor>
          <t:Comment id="559434731"/>
        </t:Anchor>
        <t:SetTitle title="@NALW Admin you need to duplicate the web page and update the information"/>
      </t:Event>
      <t:Event id="{76F28A7A-FA7E-4EDE-8BB4-6D591B0C33AA}" time="2022-11-14T16:07:24.489Z">
        <t:Attribution userId="S::rosie@nalw.org.uk::c2c8441c-104a-4731-98f1-76e837b59dba" userProvider="AD" userName="Rosie"/>
        <t:Anchor>
          <t:Comment id="751736199"/>
        </t:Anchor>
        <t:UnassignAll/>
      </t:Event>
      <t:Event id="{EECA7BBC-F990-415C-8D0D-5937FE2688CD}" time="2022-11-14T16:07:24.489Z">
        <t:Attribution userId="S::rosie@nalw.org.uk::c2c8441c-104a-4731-98f1-76e837b59dba" userProvider="AD" userName="Rosie"/>
        <t:Anchor>
          <t:Comment id="751736199"/>
        </t:Anchor>
        <t:Assign userId="S::christiana@nalw.org.uk::7e21e823-adfa-4e9a-81b2-0d79d011efd7" userProvider="AD" userName="Christiana Melam"/>
      </t:Event>
      <t:Event id="{78651280-F8DF-4118-8B70-E99FF3AA8478}" time="2022-11-14T16:13:17.473Z">
        <t:Attribution userId="S::christiana@nalw.org.uk::7e21e823-adfa-4e9a-81b2-0d79d011efd7" userProvider="AD" userName="Christiana Melam"/>
        <t:Anchor>
          <t:Comment id="1709651749"/>
        </t:Anchor>
        <t:UnassignAll/>
      </t:Event>
      <t:Event id="{4458210A-F6E7-4E29-BEE7-4543C2DB3BDF}" time="2022-11-14T16:13:17.473Z">
        <t:Attribution userId="S::christiana@nalw.org.uk::7e21e823-adfa-4e9a-81b2-0d79d011efd7" userProvider="AD" userName="Christiana Melam"/>
        <t:Anchor>
          <t:Comment id="1709651749"/>
        </t:Anchor>
        <t:Assign userId="S::office@NETORGFT6088531.onmicrosoft.com::cd83c1b6-52b7-4c61-a523-10e9ea9ef1b6" userProvider="AD" userName="NALW Admin"/>
      </t:Event>
    </t:History>
  </t:Task>
  <t:Task id="{80F417D2-5D25-4103-B3B8-FF15C613B17E}">
    <t:Anchor>
      <t:Comment id="329169142"/>
    </t:Anchor>
    <t:History>
      <t:Event id="{1E62C6F6-4A3F-4A37-98B3-900AC043C738}" time="2022-11-14T16:08:35.199Z">
        <t:Attribution userId="S::rosie@nalw.org.uk::c2c8441c-104a-4731-98f1-76e837b59dba" userProvider="AD" userName="Rosie"/>
        <t:Anchor>
          <t:Comment id="215256826"/>
        </t:Anchor>
        <t:Create/>
      </t:Event>
      <t:Event id="{29D2C903-42A6-4CFC-A143-977238562214}" time="2022-11-14T16:08:35.199Z">
        <t:Attribution userId="S::rosie@nalw.org.uk::c2c8441c-104a-4731-98f1-76e837b59dba" userProvider="AD" userName="Rosie"/>
        <t:Anchor>
          <t:Comment id="215256826"/>
        </t:Anchor>
        <t:Assign userId="S::pascale@nalw.org.uk::b39f692e-a938-4e33-9db7-823c710f5b13" userProvider="AD" userName="Pascale Dewane"/>
      </t:Event>
      <t:Event id="{9BF05DF7-1FE1-41FC-8238-4E50A960BDFB}" time="2022-11-14T16:08:35.199Z">
        <t:Attribution userId="S::rosie@nalw.org.uk::c2c8441c-104a-4731-98f1-76e837b59dba" userProvider="AD" userName="Rosie"/>
        <t:Anchor>
          <t:Comment id="215256826"/>
        </t:Anchor>
        <t:SetTitle title="@Pascale Dewane @Raziya Mitchell this needs to be completed by tomorrow ready for the newsletter, please let me know if we can improve the blurb here"/>
      </t:Event>
    </t:History>
  </t:Task>
  <t:Task id="{C800013A-8E5F-4684-BA6C-7BA5D5B18D13}">
    <t:Anchor>
      <t:Comment id="503259278"/>
    </t:Anchor>
    <t:History>
      <t:Event id="{BFCE51D0-6A29-48FE-BC49-55AF53A34B74}" time="2022-11-14T16:30:57.216Z">
        <t:Attribution userId="S::christiana@nalw.org.uk::7e21e823-adfa-4e9a-81b2-0d79d011efd7" userProvider="AD" userName="Christiana Melam"/>
        <t:Anchor>
          <t:Comment id="1693457650"/>
        </t:Anchor>
        <t:Create/>
      </t:Event>
      <t:Event id="{0275F815-94AC-4B13-BC99-B14832D2054D}" time="2022-11-14T16:30:57.216Z">
        <t:Attribution userId="S::christiana@nalw.org.uk::7e21e823-adfa-4e9a-81b2-0d79d011efd7" userProvider="AD" userName="Christiana Melam"/>
        <t:Anchor>
          <t:Comment id="1693457650"/>
        </t:Anchor>
        <t:Assign userId="S::office@NETORGFT6088531.onmicrosoft.com::cd83c1b6-52b7-4c61-a523-10e9ea9ef1b6" userProvider="AD" userName="NALW Admin"/>
      </t:Event>
      <t:Event id="{07D3055A-2D55-4D8F-83D9-C33D2EEDE66D}" time="2022-11-14T16:30:57.216Z">
        <t:Attribution userId="S::christiana@nalw.org.uk::7e21e823-adfa-4e9a-81b2-0d79d011efd7" userProvider="AD" userName="Christiana Melam"/>
        <t:Anchor>
          <t:Comment id="1693457650"/>
        </t:Anchor>
        <t:SetTitle title="…up with workable timeline. Np need to tag me, put what you think is workable from last experience. Shortlisting in done by 3 members of our team. you ned to include all into a project plan with timelines and include dates in people diary etc @NALW Admin"/>
      </t:Event>
      <t:Event id="{367BCE70-9967-45FE-A4FB-E4DC4D767669}" time="2022-11-14T18:06:02.191Z">
        <t:Attribution userId="S::rosie@nalw.org.uk::c2c8441c-104a-4731-98f1-76e837b59dba" userProvider="AD" userName="Rosie"/>
        <t:Anchor>
          <t:Comment id="915490225"/>
        </t:Anchor>
        <t:UnassignAll/>
      </t:Event>
      <t:Event id="{FE000FB3-317B-4452-971C-2B1112E75311}" time="2022-11-14T18:06:02.191Z">
        <t:Attribution userId="S::rosie@nalw.org.uk::c2c8441c-104a-4731-98f1-76e837b59dba" userProvider="AD" userName="Rosie"/>
        <t:Anchor>
          <t:Comment id="915490225"/>
        </t:Anchor>
        <t:Assign userId="S::christiana@nalw.org.uk::7e21e823-adfa-4e9a-81b2-0d79d011efd7" userProvider="AD" userName="Christiana Melam"/>
      </t:Event>
      <t:Event id="{BAB5A67E-D0F9-47C4-A3E2-DC605E862901}" time="2022-11-15T09:32:44.556Z">
        <t:Attribution userId="S::rosie@nalw.org.uk::c2c8441c-104a-4731-98f1-76e837b59dba" userProvider="AD" userName="Rosie"/>
        <t:Progress percentComplete="100"/>
      </t:Event>
    </t:History>
  </t:Task>
  <t:Task id="{C5376076-BB1B-493C-B74E-06957F838832}">
    <t:Anchor>
      <t:Comment id="684713364"/>
    </t:Anchor>
    <t:History>
      <t:Event id="{61BF78EA-A31A-4EEE-9EE2-A754E67A032B}" time="2022-11-14T20:35:31.662Z">
        <t:Attribution userId="S::christiana@nalw.org.uk::7e21e823-adfa-4e9a-81b2-0d79d011efd7" userProvider="AD" userName="Christiana Melam"/>
        <t:Anchor>
          <t:Comment id="684713364"/>
        </t:Anchor>
        <t:Create/>
      </t:Event>
      <t:Event id="{B640FFB9-699E-48AB-9B8D-CD38F7C5D929}" time="2022-11-14T20:35:31.662Z">
        <t:Attribution userId="S::christiana@nalw.org.uk::7e21e823-adfa-4e9a-81b2-0d79d011efd7" userProvider="AD" userName="Christiana Melam"/>
        <t:Anchor>
          <t:Comment id="684713364"/>
        </t:Anchor>
        <t:Assign userId="S::pascale@nalw.org.uk::b39f692e-a938-4e33-9db7-823c710f5b13" userProvider="AD" userName="Pascale Dewane"/>
      </t:Event>
      <t:Event id="{58946530-9A71-4A15-9D7F-8B1644FC76BE}" time="2022-11-14T20:35:31.662Z">
        <t:Attribution userId="S::christiana@nalw.org.uk::7e21e823-adfa-4e9a-81b2-0d79d011efd7" userProvider="AD" userName="Christiana Melam"/>
        <t:Anchor>
          <t:Comment id="684713364"/>
        </t:Anchor>
        <t:SetTitle title="…. i am unsure if we should call it supplier. We are modelling this people Supplier Categories - General Practice Awards @Pascale Dewane needs to work with the team and write this category mirroring the example i have linked and so it covers our partners"/>
      </t:Event>
    </t:History>
  </t:Task>
  <t:Task id="{3E709606-4997-4B35-A525-8D5BA20C212A}">
    <t:Anchor>
      <t:Comment id="2052975133"/>
    </t:Anchor>
    <t:History>
      <t:Event id="{7DB6D0B1-B8E2-4223-A4DE-6698F7AF750F}" time="2022-11-15T09:38:14.357Z">
        <t:Attribution userId="S::rosie@nalw.org.uk::c2c8441c-104a-4731-98f1-76e837b59dba" userProvider="AD" userName="Rosie"/>
        <t:Anchor>
          <t:Comment id="1618502322"/>
        </t:Anchor>
        <t:Create/>
      </t:Event>
      <t:Event id="{0ADF068A-0A57-46BD-BCDB-C35DF4184938}" time="2022-11-15T09:38:14.357Z">
        <t:Attribution userId="S::rosie@nalw.org.uk::c2c8441c-104a-4731-98f1-76e837b59dba" userProvider="AD" userName="Rosie"/>
        <t:Anchor>
          <t:Comment id="1618502322"/>
        </t:Anchor>
        <t:Assign userId="S::pascale@nalw.org.uk::b39f692e-a938-4e33-9db7-823c710f5b13" userProvider="AD" userName="Pascale Dewane"/>
      </t:Event>
      <t:Event id="{4286BA53-6F73-482E-9D45-9FC1C7DD1829}" time="2022-11-15T09:38:14.357Z">
        <t:Attribution userId="S::rosie@nalw.org.uk::c2c8441c-104a-4731-98f1-76e837b59dba" userProvider="AD" userName="Rosie"/>
        <t:Anchor>
          <t:Comment id="1618502322"/>
        </t:Anchor>
        <t:SetTitle title="@Pascale Dewane I have edited it slightly too, nt sure how we can improve!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267663BDF3E747AE80EE1755F4CD9E" ma:contentTypeVersion="2" ma:contentTypeDescription="Create a new document." ma:contentTypeScope="" ma:versionID="0c3b4188e1a7394ecef9e04b7a05e9e2">
  <xsd:schema xmlns:xsd="http://www.w3.org/2001/XMLSchema" xmlns:xs="http://www.w3.org/2001/XMLSchema" xmlns:p="http://schemas.microsoft.com/office/2006/metadata/properties" xmlns:ns2="4307b41f-1ab9-4c4a-9683-9c346fefcbae" targetNamespace="http://schemas.microsoft.com/office/2006/metadata/properties" ma:root="true" ma:fieldsID="ed3c46cf81afc02186752dcd5deb5782" ns2:_="">
    <xsd:import namespace="4307b41f-1ab9-4c4a-9683-9c346fefcb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07b41f-1ab9-4c4a-9683-9c346fefcb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38A6510-5175-438F-8915-54FFED8302A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0FB5D41-DE1D-4DC3-88D6-0592DA1D88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47D3CA-8BD9-47DE-9DB5-2BCB3D7008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07b41f-1ab9-4c4a-9683-9c346fefcb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985</Words>
  <Characters>5615</Characters>
  <Application>Microsoft Office Word</Application>
  <DocSecurity>0</DocSecurity>
  <Lines>46</Lines>
  <Paragraphs>13</Paragraphs>
  <ScaleCrop>false</ScaleCrop>
  <Company/>
  <LinksUpToDate>false</LinksUpToDate>
  <CharactersWithSpaces>6587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NALW</dc:creator>
  <cp:keywords/>
  <dc:description/>
  <cp:lastModifiedBy>Rosie</cp:lastModifiedBy>
  <cp:revision>2</cp:revision>
  <dcterms:created xsi:type="dcterms:W3CDTF">2022-11-16T07:47:00Z</dcterms:created>
  <dcterms:modified xsi:type="dcterms:W3CDTF">2022-11-16T07:47:00Z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0x01010015267663BDF3E747AE80EE1755F4CD9E</vt:lpwstr>
  </property>
</Properties>
</file>